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E08" w:rsidRDefault="0028367B" w:rsidP="00A00E08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367B">
        <w:rPr>
          <w:rFonts w:ascii="Times New Roman" w:eastAsia="Calibri" w:hAnsi="Times New Roman" w:cs="Times New Roman"/>
          <w:noProof/>
          <w:sz w:val="24"/>
          <w:lang w:val="en-US" w:eastAsia="en-US"/>
        </w:rPr>
        <w:drawing>
          <wp:inline distT="0" distB="0" distL="0" distR="0">
            <wp:extent cx="9251950" cy="6728691"/>
            <wp:effectExtent l="0" t="0" r="0" b="0"/>
            <wp:docPr id="1" name="Рисунок 1" descr="C:\Users\1\Downloads\учебны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учебный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0E08" w:rsidRDefault="00A00E08" w:rsidP="00A00E08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0E08" w:rsidRDefault="00A00E08" w:rsidP="00A00E08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533F" w:rsidRDefault="0038533F" w:rsidP="003312A1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533F" w:rsidRDefault="00094B28" w:rsidP="003312A1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 на 2023– 2024</w:t>
      </w:r>
      <w:r w:rsidR="0038533F" w:rsidRPr="0038533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312A1" w:rsidRPr="003312A1" w:rsidRDefault="003312A1" w:rsidP="003312A1">
      <w:pPr>
        <w:tabs>
          <w:tab w:val="left" w:pos="322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2A1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312A1" w:rsidRDefault="003312A1" w:rsidP="00486E65">
      <w:pPr>
        <w:tabs>
          <w:tab w:val="left" w:pos="322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2A1">
        <w:rPr>
          <w:rFonts w:ascii="Times New Roman" w:hAnsi="Times New Roman" w:cs="Times New Roman"/>
          <w:sz w:val="28"/>
          <w:szCs w:val="28"/>
        </w:rPr>
        <w:t xml:space="preserve">Учебный план (система образовательной деятельности) муниципального бюджетного дошкольного 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>«Д</w:t>
      </w:r>
      <w:r w:rsidRPr="003312A1"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865D0E">
        <w:rPr>
          <w:rFonts w:ascii="Times New Roman" w:hAnsi="Times New Roman" w:cs="Times New Roman"/>
          <w:sz w:val="28"/>
          <w:szCs w:val="28"/>
        </w:rPr>
        <w:t>села Урясьбаш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65D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Кукморского</w:t>
      </w:r>
      <w:r w:rsidRPr="003312A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 (далее по тексту – Учреждение) составлен  в соответствии с:  </w:t>
      </w:r>
    </w:p>
    <w:p w:rsidR="00552D9F" w:rsidRPr="00552D9F" w:rsidRDefault="00552D9F" w:rsidP="00486E65">
      <w:pPr>
        <w:pStyle w:val="a4"/>
        <w:numPr>
          <w:ilvl w:val="0"/>
          <w:numId w:val="13"/>
        </w:numPr>
        <w:spacing w:after="0" w:line="360" w:lineRule="auto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552D9F">
        <w:rPr>
          <w:rFonts w:ascii="Times New Roman" w:hAnsi="Times New Roman"/>
          <w:sz w:val="28"/>
          <w:szCs w:val="28"/>
        </w:rPr>
        <w:t>Федерального Закона от 29.12.2012г. № 273-ФЗ «Об образовании в Российской Федерации»;</w:t>
      </w:r>
    </w:p>
    <w:p w:rsidR="00F1119A" w:rsidRPr="00F1119A" w:rsidRDefault="00F1119A" w:rsidP="00F1119A">
      <w:pPr>
        <w:pStyle w:val="a4"/>
        <w:numPr>
          <w:ilvl w:val="0"/>
          <w:numId w:val="13"/>
        </w:numPr>
        <w:spacing w:after="0" w:line="36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BB17DB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BB17D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BB17DB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BB17DB">
        <w:rPr>
          <w:rFonts w:ascii="Times New Roman" w:hAnsi="Times New Roman" w:cs="Times New Roman"/>
          <w:sz w:val="28"/>
          <w:szCs w:val="28"/>
        </w:rPr>
        <w:t xml:space="preserve"> г. № 2</w:t>
      </w:r>
      <w:r>
        <w:rPr>
          <w:rFonts w:ascii="Times New Roman" w:hAnsi="Times New Roman" w:cs="Times New Roman"/>
          <w:sz w:val="28"/>
          <w:szCs w:val="28"/>
        </w:rPr>
        <w:t>8 «Об утверждении СанПиН 2.4.</w:t>
      </w:r>
      <w:r w:rsidRPr="00BB17D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B17D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B17D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BB17DB">
        <w:rPr>
          <w:rFonts w:ascii="Times New Roman" w:hAnsi="Times New Roman" w:cs="Times New Roman"/>
          <w:sz w:val="28"/>
          <w:szCs w:val="28"/>
        </w:rPr>
        <w:t xml:space="preserve"> «Санитарно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B17DB">
        <w:rPr>
          <w:rFonts w:ascii="Times New Roman" w:hAnsi="Times New Roman" w:cs="Times New Roman"/>
          <w:sz w:val="28"/>
          <w:szCs w:val="28"/>
        </w:rPr>
        <w:t xml:space="preserve"> эпидемиологические требования к </w:t>
      </w:r>
      <w:r>
        <w:rPr>
          <w:rFonts w:ascii="Times New Roman" w:hAnsi="Times New Roman" w:cs="Times New Roman"/>
          <w:sz w:val="28"/>
          <w:szCs w:val="28"/>
        </w:rPr>
        <w:t xml:space="preserve"> организациям воспитания и обучения, отдыха и оздоровления детей и молодежи</w:t>
      </w:r>
      <w:r w:rsidRPr="00BB17D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1119A" w:rsidRPr="00F1119A" w:rsidRDefault="00F1119A" w:rsidP="00F1119A">
      <w:pPr>
        <w:pStyle w:val="a4"/>
        <w:numPr>
          <w:ilvl w:val="0"/>
          <w:numId w:val="13"/>
        </w:numPr>
        <w:tabs>
          <w:tab w:val="left" w:pos="142"/>
        </w:tabs>
        <w:spacing w:after="0"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D2F7D">
        <w:rPr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Российской Федерации от 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D2F7D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D2F7D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D2F7D">
        <w:rPr>
          <w:rFonts w:ascii="Times New Roman" w:hAnsi="Times New Roman" w:cs="Times New Roman"/>
          <w:sz w:val="28"/>
          <w:szCs w:val="28"/>
        </w:rPr>
        <w:t>г. № 2   «Об утверждении</w:t>
      </w:r>
      <w:r>
        <w:rPr>
          <w:rFonts w:ascii="Times New Roman" w:hAnsi="Times New Roman" w:cs="Times New Roman"/>
          <w:sz w:val="28"/>
          <w:szCs w:val="28"/>
        </w:rPr>
        <w:t xml:space="preserve"> санитарных правил и норм </w:t>
      </w:r>
      <w:r w:rsidRPr="00FD2F7D">
        <w:rPr>
          <w:rFonts w:ascii="Times New Roman" w:hAnsi="Times New Roman" w:cs="Times New Roman"/>
          <w:sz w:val="28"/>
          <w:szCs w:val="28"/>
        </w:rPr>
        <w:t xml:space="preserve"> СанПиН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FD2F7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D2F7D">
        <w:rPr>
          <w:rFonts w:ascii="Times New Roman" w:hAnsi="Times New Roman" w:cs="Times New Roman"/>
          <w:sz w:val="28"/>
          <w:szCs w:val="28"/>
        </w:rPr>
        <w:t>.36</w:t>
      </w:r>
      <w:r>
        <w:rPr>
          <w:rFonts w:ascii="Times New Roman" w:hAnsi="Times New Roman" w:cs="Times New Roman"/>
          <w:sz w:val="28"/>
          <w:szCs w:val="28"/>
        </w:rPr>
        <w:t>85</w:t>
      </w:r>
      <w:r w:rsidRPr="00FD2F7D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D2F7D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Гигиенические нормативы и требования к обеспечению безопасности и (или) безвредности для человека факторов среды обитания</w:t>
      </w:r>
      <w:r w:rsidRPr="00FD2F7D">
        <w:rPr>
          <w:rFonts w:ascii="Times New Roman" w:hAnsi="Times New Roman" w:cs="Times New Roman"/>
          <w:sz w:val="28"/>
          <w:szCs w:val="28"/>
        </w:rPr>
        <w:t>»;</w:t>
      </w:r>
    </w:p>
    <w:p w:rsidR="00552D9F" w:rsidRPr="00552D9F" w:rsidRDefault="00450B9C" w:rsidP="00486E65">
      <w:pPr>
        <w:pStyle w:val="a4"/>
        <w:numPr>
          <w:ilvl w:val="0"/>
          <w:numId w:val="13"/>
        </w:numPr>
        <w:spacing w:after="0" w:line="360" w:lineRule="auto"/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МБДОУ «Д</w:t>
      </w:r>
      <w:r w:rsidR="00865D0E">
        <w:rPr>
          <w:rFonts w:ascii="Times New Roman" w:hAnsi="Times New Roman"/>
          <w:sz w:val="28"/>
          <w:szCs w:val="28"/>
        </w:rPr>
        <w:t>етский сад села Урясьбаш</w:t>
      </w:r>
      <w:r w:rsidR="0038533F">
        <w:rPr>
          <w:rFonts w:ascii="Times New Roman" w:hAnsi="Times New Roman"/>
          <w:sz w:val="28"/>
          <w:szCs w:val="28"/>
        </w:rPr>
        <w:t>»</w:t>
      </w:r>
      <w:r w:rsidR="00552D9F" w:rsidRPr="00552D9F">
        <w:rPr>
          <w:rFonts w:ascii="Times New Roman" w:hAnsi="Times New Roman"/>
          <w:sz w:val="28"/>
          <w:szCs w:val="28"/>
        </w:rPr>
        <w:t>;</w:t>
      </w:r>
    </w:p>
    <w:p w:rsidR="00552D9F" w:rsidRPr="00865D0E" w:rsidRDefault="00A00E08" w:rsidP="00486E65">
      <w:pPr>
        <w:pStyle w:val="a4"/>
        <w:numPr>
          <w:ilvl w:val="0"/>
          <w:numId w:val="13"/>
        </w:numPr>
        <w:tabs>
          <w:tab w:val="left" w:pos="426"/>
        </w:tabs>
        <w:spacing w:after="0" w:line="360" w:lineRule="auto"/>
        <w:ind w:left="0" w:firstLine="142"/>
        <w:jc w:val="both"/>
        <w:rPr>
          <w:rFonts w:ascii="Times New Roman" w:hAnsi="Times New Roman"/>
          <w:sz w:val="28"/>
          <w:szCs w:val="28"/>
          <w:highlight w:val="lightGray"/>
        </w:rPr>
      </w:pPr>
      <w:r w:rsidRPr="00865D0E">
        <w:rPr>
          <w:rFonts w:ascii="Times New Roman" w:hAnsi="Times New Roman"/>
          <w:sz w:val="28"/>
          <w:szCs w:val="28"/>
        </w:rPr>
        <w:t>Образовательная программа дошкольного образования</w:t>
      </w:r>
      <w:r w:rsidR="00552D9F" w:rsidRPr="00865D0E">
        <w:rPr>
          <w:rFonts w:ascii="Times New Roman" w:hAnsi="Times New Roman"/>
          <w:sz w:val="28"/>
          <w:szCs w:val="28"/>
        </w:rPr>
        <w:t xml:space="preserve">, разработанный с учетом </w:t>
      </w:r>
      <w:r w:rsidRPr="00865D0E">
        <w:rPr>
          <w:rFonts w:ascii="Times New Roman" w:hAnsi="Times New Roman"/>
          <w:sz w:val="28"/>
          <w:szCs w:val="28"/>
        </w:rPr>
        <w:t xml:space="preserve"> Федеральной образовательной программой дошкольного образования</w:t>
      </w:r>
      <w:r w:rsidRPr="00865D0E">
        <w:rPr>
          <w:rFonts w:ascii="Times New Roman" w:hAnsi="Times New Roman"/>
          <w:sz w:val="28"/>
          <w:szCs w:val="28"/>
          <w:highlight w:val="lightGray"/>
        </w:rPr>
        <w:t>.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390F">
        <w:rPr>
          <w:rFonts w:ascii="Times New Roman" w:hAnsi="Times New Roman"/>
          <w:sz w:val="28"/>
          <w:szCs w:val="28"/>
        </w:rPr>
        <w:t xml:space="preserve">С целью исключения перегрузок воспитанников в МБДОУ установлено в соответствии с СанПиН </w:t>
      </w:r>
      <w:r w:rsidR="0058506C">
        <w:rPr>
          <w:rFonts w:ascii="Times New Roman" w:hAnsi="Times New Roman"/>
          <w:sz w:val="28"/>
          <w:szCs w:val="28"/>
        </w:rPr>
        <w:t>1</w:t>
      </w:r>
      <w:r w:rsidRPr="0028390F">
        <w:rPr>
          <w:rFonts w:ascii="Times New Roman" w:hAnsi="Times New Roman"/>
          <w:sz w:val="28"/>
          <w:szCs w:val="28"/>
        </w:rPr>
        <w:t>.</w:t>
      </w:r>
      <w:r w:rsidR="0058506C">
        <w:rPr>
          <w:rFonts w:ascii="Times New Roman" w:hAnsi="Times New Roman"/>
          <w:sz w:val="28"/>
          <w:szCs w:val="28"/>
        </w:rPr>
        <w:t>2</w:t>
      </w:r>
      <w:r w:rsidRPr="0028390F">
        <w:rPr>
          <w:rFonts w:ascii="Times New Roman" w:hAnsi="Times New Roman"/>
          <w:sz w:val="28"/>
          <w:szCs w:val="28"/>
        </w:rPr>
        <w:t>.3</w:t>
      </w:r>
      <w:r w:rsidR="0058506C">
        <w:rPr>
          <w:rFonts w:ascii="Times New Roman" w:hAnsi="Times New Roman"/>
          <w:sz w:val="28"/>
          <w:szCs w:val="28"/>
        </w:rPr>
        <w:t>685</w:t>
      </w:r>
      <w:r w:rsidRPr="0028390F">
        <w:rPr>
          <w:rFonts w:ascii="Times New Roman" w:hAnsi="Times New Roman"/>
          <w:sz w:val="28"/>
          <w:szCs w:val="28"/>
        </w:rPr>
        <w:t>-</w:t>
      </w:r>
      <w:r w:rsidR="0058506C">
        <w:rPr>
          <w:rFonts w:ascii="Times New Roman" w:hAnsi="Times New Roman"/>
          <w:sz w:val="28"/>
          <w:szCs w:val="28"/>
        </w:rPr>
        <w:t>21</w:t>
      </w:r>
      <w:r w:rsidRPr="0028390F">
        <w:rPr>
          <w:rFonts w:ascii="Times New Roman" w:hAnsi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в дошкольном учреждении: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="0058506C">
        <w:rPr>
          <w:rFonts w:ascii="Times New Roman" w:hAnsi="Times New Roman"/>
          <w:sz w:val="28"/>
          <w:szCs w:val="28"/>
        </w:rPr>
        <w:t>продолжительность дневной суммарной образовательной нагрузки для детей дошкольного возраста не более: от 1,5 до 3 лет 20 мин., от 3 до 4 лет 30 мин., от 4 до 5 лет 40 мин., от 5 до 6 лет 50 мин. или 75 мин. при организации 1 занятия после дневного сна</w:t>
      </w:r>
      <w:r w:rsidR="00556443">
        <w:rPr>
          <w:rFonts w:ascii="Times New Roman" w:hAnsi="Times New Roman"/>
          <w:sz w:val="28"/>
          <w:szCs w:val="28"/>
        </w:rPr>
        <w:t>, от 6 до 7 лет 90 мин</w:t>
      </w:r>
      <w:r w:rsidR="0058506C">
        <w:rPr>
          <w:rFonts w:ascii="Times New Roman" w:hAnsi="Times New Roman"/>
          <w:sz w:val="28"/>
          <w:szCs w:val="28"/>
        </w:rPr>
        <w:t xml:space="preserve">. </w:t>
      </w:r>
      <w:r w:rsidRPr="0028390F">
        <w:rPr>
          <w:rFonts w:ascii="Times New Roman" w:hAnsi="Times New Roman"/>
          <w:sz w:val="28"/>
          <w:szCs w:val="28"/>
        </w:rPr>
        <w:t xml:space="preserve"> В середине времени, отведенного на непрерывную образовательную деятельность, проводят физкультминутки. Перерывы между периодами непрерывной образовательной деятельности – не менее 10 минут.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8390F">
        <w:rPr>
          <w:rFonts w:ascii="Times New Roman" w:hAnsi="Times New Roman"/>
          <w:sz w:val="28"/>
          <w:szCs w:val="28"/>
        </w:rPr>
        <w:t xml:space="preserve"> продолжительность </w:t>
      </w:r>
      <w:r>
        <w:rPr>
          <w:rFonts w:ascii="Times New Roman" w:hAnsi="Times New Roman"/>
          <w:sz w:val="28"/>
          <w:szCs w:val="28"/>
        </w:rPr>
        <w:t>занятий</w:t>
      </w:r>
      <w:r w:rsidRPr="0028390F">
        <w:rPr>
          <w:rFonts w:ascii="Times New Roman" w:hAnsi="Times New Roman"/>
          <w:sz w:val="28"/>
          <w:szCs w:val="28"/>
        </w:rPr>
        <w:t xml:space="preserve"> для детей</w:t>
      </w:r>
      <w:r w:rsidR="00556443">
        <w:rPr>
          <w:rFonts w:ascii="Times New Roman" w:hAnsi="Times New Roman"/>
          <w:sz w:val="28"/>
          <w:szCs w:val="28"/>
        </w:rPr>
        <w:t xml:space="preserve"> от 1,5 до 3 лет – не более 10 минут,</w:t>
      </w:r>
      <w:r w:rsidRPr="0028390F">
        <w:rPr>
          <w:rFonts w:ascii="Times New Roman" w:hAnsi="Times New Roman"/>
          <w:sz w:val="28"/>
          <w:szCs w:val="28"/>
        </w:rPr>
        <w:t xml:space="preserve"> от 3 до 4 лет – не более 15 минут, для детей от 4 до 5 лет – не более 20 минут, для детей от 5 до 6 лет – не более 25 минут, а для детей от 6 до 7 лет – не более 30 минут.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8390F">
        <w:rPr>
          <w:rFonts w:ascii="Times New Roman" w:hAnsi="Times New Roman"/>
          <w:sz w:val="28"/>
          <w:szCs w:val="28"/>
        </w:rPr>
        <w:t xml:space="preserve"> для детей раннего возраста от </w:t>
      </w:r>
      <w:r>
        <w:rPr>
          <w:rFonts w:ascii="Times New Roman" w:hAnsi="Times New Roman"/>
          <w:sz w:val="28"/>
          <w:szCs w:val="28"/>
        </w:rPr>
        <w:t>2</w:t>
      </w:r>
      <w:r w:rsidRPr="0028390F">
        <w:rPr>
          <w:rFonts w:ascii="Times New Roman" w:hAnsi="Times New Roman"/>
          <w:sz w:val="28"/>
          <w:szCs w:val="28"/>
        </w:rPr>
        <w:t xml:space="preserve"> до 3 лет длительность </w:t>
      </w:r>
      <w:r>
        <w:rPr>
          <w:rFonts w:ascii="Times New Roman" w:hAnsi="Times New Roman"/>
          <w:sz w:val="28"/>
          <w:szCs w:val="28"/>
        </w:rPr>
        <w:t>занятий</w:t>
      </w:r>
      <w:r w:rsidRPr="0028390F">
        <w:rPr>
          <w:rFonts w:ascii="Times New Roman" w:hAnsi="Times New Roman"/>
          <w:sz w:val="28"/>
          <w:szCs w:val="28"/>
        </w:rPr>
        <w:t xml:space="preserve"> не превышает 10 минут. Допускается осуществление </w:t>
      </w:r>
      <w:r>
        <w:rPr>
          <w:rFonts w:ascii="Times New Roman" w:hAnsi="Times New Roman"/>
          <w:sz w:val="28"/>
          <w:szCs w:val="28"/>
        </w:rPr>
        <w:t>занятий</w:t>
      </w:r>
      <w:r w:rsidRPr="0028390F">
        <w:rPr>
          <w:rFonts w:ascii="Times New Roman" w:hAnsi="Times New Roman"/>
          <w:sz w:val="28"/>
          <w:szCs w:val="28"/>
        </w:rPr>
        <w:t xml:space="preserve"> в первую и во вторую половину дня (по 8-10 минут).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390F">
        <w:rPr>
          <w:rFonts w:ascii="Times New Roman" w:hAnsi="Times New Roman"/>
          <w:sz w:val="28"/>
          <w:szCs w:val="28"/>
        </w:rPr>
        <w:sym w:font="Symbol" w:char="F0B7"/>
      </w:r>
      <w:r>
        <w:rPr>
          <w:rFonts w:ascii="Times New Roman" w:hAnsi="Times New Roman"/>
          <w:sz w:val="28"/>
          <w:szCs w:val="28"/>
        </w:rPr>
        <w:t>занятия</w:t>
      </w:r>
      <w:r w:rsidRPr="0028390F">
        <w:rPr>
          <w:rFonts w:ascii="Times New Roman" w:hAnsi="Times New Roman"/>
          <w:sz w:val="28"/>
          <w:szCs w:val="28"/>
        </w:rPr>
        <w:t xml:space="preserve">, требующая повышенной познавательной активности и умственного напряжения детей, проводится в первую половину дня. Для профилактики утомления детей проводятся физкультурные, музыкальные занятия.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390F">
        <w:rPr>
          <w:rFonts w:ascii="Times New Roman" w:hAnsi="Times New Roman"/>
          <w:sz w:val="28"/>
          <w:szCs w:val="28"/>
        </w:rPr>
        <w:t xml:space="preserve">Занятия </w:t>
      </w:r>
      <w:r w:rsidR="00A00E08">
        <w:rPr>
          <w:rFonts w:ascii="Times New Roman" w:hAnsi="Times New Roman"/>
          <w:sz w:val="28"/>
          <w:szCs w:val="28"/>
        </w:rPr>
        <w:t xml:space="preserve">по физическому развитию </w:t>
      </w:r>
      <w:r w:rsidRPr="0028390F">
        <w:rPr>
          <w:rFonts w:ascii="Times New Roman" w:hAnsi="Times New Roman"/>
          <w:sz w:val="28"/>
          <w:szCs w:val="28"/>
        </w:rPr>
        <w:t xml:space="preserve"> образовательной программы для детей в возрасте от </w:t>
      </w:r>
      <w:r>
        <w:rPr>
          <w:rFonts w:ascii="Times New Roman" w:hAnsi="Times New Roman"/>
          <w:sz w:val="28"/>
          <w:szCs w:val="28"/>
        </w:rPr>
        <w:t>2</w:t>
      </w:r>
      <w:r w:rsidRPr="0028390F">
        <w:rPr>
          <w:rFonts w:ascii="Times New Roman" w:hAnsi="Times New Roman"/>
          <w:sz w:val="28"/>
          <w:szCs w:val="28"/>
        </w:rPr>
        <w:t xml:space="preserve"> до 7 лет организованы не менее 3 раз в неделю. Длительность занятий по физическому развитию зависит от возраста детей и составляет: </w:t>
      </w:r>
      <w:r w:rsidR="005F1A23">
        <w:rPr>
          <w:rFonts w:ascii="Times New Roman" w:hAnsi="Times New Roman"/>
          <w:sz w:val="28"/>
          <w:szCs w:val="28"/>
        </w:rPr>
        <w:t>во второй</w:t>
      </w:r>
      <w:r w:rsidR="00556443">
        <w:rPr>
          <w:rFonts w:ascii="Times New Roman" w:hAnsi="Times New Roman"/>
          <w:sz w:val="28"/>
          <w:szCs w:val="28"/>
        </w:rPr>
        <w:t xml:space="preserve"> группе раннего возраста</w:t>
      </w:r>
      <w:r w:rsidR="005F1A23">
        <w:rPr>
          <w:rFonts w:ascii="Times New Roman" w:hAnsi="Times New Roman"/>
          <w:sz w:val="28"/>
          <w:szCs w:val="28"/>
        </w:rPr>
        <w:t xml:space="preserve"> – 10 мин; </w:t>
      </w:r>
      <w:r w:rsidRPr="0028390F">
        <w:rPr>
          <w:rFonts w:ascii="Times New Roman" w:hAnsi="Times New Roman"/>
          <w:sz w:val="28"/>
          <w:szCs w:val="28"/>
        </w:rPr>
        <w:t xml:space="preserve"> в младшей группе – 15 минут; средней группе – 20 минут; старшей группе – 25 минут; подготовительной к школе группе – 30 минут. </w:t>
      </w:r>
    </w:p>
    <w:p w:rsidR="00552D9F" w:rsidRDefault="00552D9F" w:rsidP="00486E6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390F">
        <w:rPr>
          <w:rFonts w:ascii="Times New Roman" w:hAnsi="Times New Roman"/>
          <w:sz w:val="28"/>
          <w:szCs w:val="28"/>
        </w:rPr>
        <w:t xml:space="preserve">Один раз в неделю для детей 5-7 лет круглогодично организовываются занятия по физическому развитию на открытом воздухе. </w:t>
      </w:r>
    </w:p>
    <w:p w:rsidR="003312A1" w:rsidRDefault="003312A1" w:rsidP="00486E65">
      <w:pPr>
        <w:tabs>
          <w:tab w:val="left" w:pos="322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1A23">
        <w:rPr>
          <w:rFonts w:ascii="Times New Roman" w:hAnsi="Times New Roman" w:cs="Times New Roman"/>
          <w:sz w:val="28"/>
          <w:szCs w:val="28"/>
        </w:rPr>
        <w:t>Обязательная часть</w:t>
      </w:r>
      <w:r w:rsidR="00094B28">
        <w:rPr>
          <w:rFonts w:ascii="Times New Roman" w:hAnsi="Times New Roman" w:cs="Times New Roman"/>
          <w:sz w:val="28"/>
          <w:szCs w:val="28"/>
        </w:rPr>
        <w:t xml:space="preserve">обеспечивает выполнение </w:t>
      </w:r>
      <w:r w:rsidRPr="003312A1">
        <w:rPr>
          <w:rFonts w:ascii="Times New Roman" w:hAnsi="Times New Roman" w:cs="Times New Roman"/>
          <w:sz w:val="28"/>
          <w:szCs w:val="28"/>
        </w:rPr>
        <w:t xml:space="preserve"> образовательной прогр</w:t>
      </w:r>
      <w:r w:rsidR="00094B28">
        <w:rPr>
          <w:rFonts w:ascii="Times New Roman" w:hAnsi="Times New Roman" w:cs="Times New Roman"/>
          <w:sz w:val="28"/>
          <w:szCs w:val="28"/>
        </w:rPr>
        <w:t>аммы дошкольного образования</w:t>
      </w:r>
      <w:r w:rsidRPr="003312A1">
        <w:rPr>
          <w:rFonts w:ascii="Times New Roman" w:hAnsi="Times New Roman" w:cs="Times New Roman"/>
          <w:sz w:val="28"/>
          <w:szCs w:val="28"/>
        </w:rPr>
        <w:t>.</w:t>
      </w:r>
    </w:p>
    <w:p w:rsidR="003312A1" w:rsidRDefault="00096F93" w:rsidP="00486E65">
      <w:pPr>
        <w:tabs>
          <w:tab w:val="left" w:pos="322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Часть, ф</w:t>
      </w:r>
      <w:r w:rsidR="003312A1" w:rsidRPr="003312A1">
        <w:rPr>
          <w:rFonts w:ascii="Times New Roman" w:hAnsi="Times New Roman" w:cs="Times New Roman"/>
          <w:sz w:val="28"/>
          <w:szCs w:val="28"/>
        </w:rPr>
        <w:t>ормируем</w:t>
      </w:r>
      <w:r w:rsidR="005F1A23">
        <w:rPr>
          <w:rFonts w:ascii="Times New Roman" w:hAnsi="Times New Roman" w:cs="Times New Roman"/>
          <w:sz w:val="28"/>
          <w:szCs w:val="28"/>
        </w:rPr>
        <w:t>ая</w:t>
      </w:r>
      <w:r w:rsidR="003312A1" w:rsidRPr="003312A1">
        <w:rPr>
          <w:rFonts w:ascii="Times New Roman" w:hAnsi="Times New Roman" w:cs="Times New Roman"/>
          <w:sz w:val="28"/>
          <w:szCs w:val="28"/>
        </w:rPr>
        <w:t xml:space="preserve"> участниками образовательных отношений  обеспечивает: </w:t>
      </w:r>
    </w:p>
    <w:p w:rsidR="003312A1" w:rsidRPr="003312A1" w:rsidRDefault="003312A1" w:rsidP="00486E65">
      <w:pPr>
        <w:pStyle w:val="a4"/>
        <w:numPr>
          <w:ilvl w:val="1"/>
          <w:numId w:val="5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2A1">
        <w:rPr>
          <w:rFonts w:ascii="Times New Roman" w:hAnsi="Times New Roman" w:cs="Times New Roman"/>
          <w:sz w:val="28"/>
          <w:szCs w:val="28"/>
        </w:rPr>
        <w:t xml:space="preserve">Региональная образовательная  программа дошкольного образования “Сөенеч-Радость познания» ( авт. Р.К. Шаехова,Казань, 2016г.)  </w:t>
      </w:r>
    </w:p>
    <w:p w:rsidR="0038533F" w:rsidRPr="0038533F" w:rsidRDefault="0038533F" w:rsidP="0038533F">
      <w:pPr>
        <w:pStyle w:val="a4"/>
        <w:numPr>
          <w:ilvl w:val="1"/>
          <w:numId w:val="6"/>
        </w:numPr>
        <w:tabs>
          <w:tab w:val="left" w:pos="3225"/>
        </w:tabs>
        <w:spacing w:after="0" w:line="36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38533F">
        <w:rPr>
          <w:rFonts w:ascii="Times New Roman" w:hAnsi="Times New Roman" w:cs="Times New Roman"/>
          <w:sz w:val="28"/>
          <w:szCs w:val="28"/>
        </w:rPr>
        <w:lastRenderedPageBreak/>
        <w:t>УМК С.М. Гаффаровой «Изучаем русский язык»</w:t>
      </w:r>
      <w:r w:rsidR="001E23B8" w:rsidRPr="001E23B8">
        <w:rPr>
          <w:rFonts w:ascii="Times New Roman" w:hAnsi="Times New Roman" w:cs="Times New Roman"/>
          <w:sz w:val="28"/>
          <w:szCs w:val="28"/>
        </w:rPr>
        <w:t>(авт.-сост. С</w:t>
      </w:r>
      <w:r w:rsidR="001E23B8">
        <w:rPr>
          <w:rFonts w:ascii="Times New Roman" w:hAnsi="Times New Roman" w:cs="Times New Roman"/>
          <w:sz w:val="28"/>
          <w:szCs w:val="28"/>
        </w:rPr>
        <w:t>. М. Гаффарова, Казань, 2013г.)</w:t>
      </w:r>
    </w:p>
    <w:p w:rsidR="003312A1" w:rsidRDefault="003312A1" w:rsidP="00486E65">
      <w:pPr>
        <w:pStyle w:val="a4"/>
        <w:numPr>
          <w:ilvl w:val="1"/>
          <w:numId w:val="7"/>
        </w:numPr>
        <w:tabs>
          <w:tab w:val="left" w:pos="993"/>
          <w:tab w:val="left" w:pos="322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12A1">
        <w:rPr>
          <w:rFonts w:ascii="Times New Roman" w:hAnsi="Times New Roman" w:cs="Times New Roman"/>
          <w:sz w:val="28"/>
          <w:szCs w:val="28"/>
        </w:rPr>
        <w:t xml:space="preserve">Программа «Ладушки» по музыкальному воспитанию детей дошкольного возраста (авт. И.М. Каплунова, И.А. Новоскольцева). </w:t>
      </w:r>
    </w:p>
    <w:p w:rsidR="00BB375D" w:rsidRPr="00BB375D" w:rsidRDefault="00BB375D" w:rsidP="00486E6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B375D">
        <w:rPr>
          <w:rFonts w:ascii="Times New Roman" w:hAnsi="Times New Roman"/>
          <w:sz w:val="28"/>
          <w:szCs w:val="28"/>
        </w:rPr>
        <w:t xml:space="preserve">В режимных моментах с воспитанниками проводится работа по следующим направлениям: </w:t>
      </w:r>
    </w:p>
    <w:p w:rsidR="00BB375D" w:rsidRDefault="00BB375D" w:rsidP="005C2A60">
      <w:pPr>
        <w:pStyle w:val="a4"/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BB375D">
        <w:rPr>
          <w:rFonts w:ascii="Times New Roman" w:hAnsi="Times New Roman"/>
          <w:sz w:val="28"/>
          <w:szCs w:val="28"/>
        </w:rPr>
        <w:t>-</w:t>
      </w:r>
      <w:r w:rsidRPr="00BB375D">
        <w:rPr>
          <w:rFonts w:ascii="Times New Roman" w:hAnsi="Times New Roman"/>
          <w:sz w:val="28"/>
          <w:szCs w:val="28"/>
          <w:lang w:val="tt-RU"/>
        </w:rPr>
        <w:t>с</w:t>
      </w:r>
      <w:r w:rsidRPr="00BB375D">
        <w:rPr>
          <w:rFonts w:ascii="Times New Roman" w:hAnsi="Times New Roman"/>
          <w:sz w:val="28"/>
          <w:szCs w:val="28"/>
        </w:rPr>
        <w:t>емьеведению, на основании методического пособия Л.В. Карцевой «Семьеведение:учебно-</w:t>
      </w:r>
      <w:r w:rsidRPr="00BB375D">
        <w:rPr>
          <w:rFonts w:ascii="Times New Roman" w:hAnsi="Times New Roman"/>
          <w:sz w:val="28"/>
          <w:szCs w:val="28"/>
        </w:rPr>
        <w:softHyphen/>
        <w:t>методическое</w:t>
      </w:r>
      <w:r w:rsidR="005C2A60">
        <w:rPr>
          <w:rFonts w:ascii="Times New Roman" w:hAnsi="Times New Roman"/>
          <w:sz w:val="28"/>
          <w:szCs w:val="28"/>
        </w:rPr>
        <w:t xml:space="preserve"> </w:t>
      </w:r>
      <w:r w:rsidRPr="00BB375D">
        <w:rPr>
          <w:rFonts w:ascii="Times New Roman" w:hAnsi="Times New Roman"/>
          <w:sz w:val="28"/>
          <w:szCs w:val="28"/>
        </w:rPr>
        <w:t>пособие</w:t>
      </w:r>
      <w:r w:rsidR="005C2A60">
        <w:rPr>
          <w:rFonts w:ascii="Times New Roman" w:hAnsi="Times New Roman"/>
          <w:sz w:val="28"/>
          <w:szCs w:val="28"/>
        </w:rPr>
        <w:t xml:space="preserve"> </w:t>
      </w:r>
      <w:r w:rsidRPr="00BB375D">
        <w:rPr>
          <w:rFonts w:ascii="Times New Roman" w:hAnsi="Times New Roman"/>
          <w:sz w:val="28"/>
          <w:szCs w:val="28"/>
        </w:rPr>
        <w:t>для дошкольных образовательных учреждений»;</w:t>
      </w:r>
    </w:p>
    <w:p w:rsidR="00B5410C" w:rsidRPr="00BB375D" w:rsidRDefault="00B5410C" w:rsidP="00486E6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D0C18">
        <w:rPr>
          <w:rFonts w:ascii="Times New Roman" w:hAnsi="Times New Roman"/>
          <w:sz w:val="28"/>
          <w:szCs w:val="28"/>
        </w:rPr>
        <w:t>финансовая грамотность</w:t>
      </w:r>
      <w:r>
        <w:rPr>
          <w:rFonts w:ascii="Times New Roman" w:hAnsi="Times New Roman"/>
          <w:sz w:val="28"/>
          <w:szCs w:val="28"/>
        </w:rPr>
        <w:t xml:space="preserve"> для детей старшей и подготовительной группы</w:t>
      </w:r>
      <w:r w:rsidR="00842792">
        <w:rPr>
          <w:rFonts w:ascii="Times New Roman" w:hAnsi="Times New Roman"/>
          <w:sz w:val="28"/>
          <w:szCs w:val="28"/>
        </w:rPr>
        <w:t>;</w:t>
      </w:r>
    </w:p>
    <w:p w:rsidR="00FB588E" w:rsidRDefault="00BB375D" w:rsidP="00486E6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B375D">
        <w:rPr>
          <w:rFonts w:ascii="Times New Roman" w:hAnsi="Times New Roman"/>
          <w:sz w:val="28"/>
          <w:szCs w:val="28"/>
        </w:rPr>
        <w:t xml:space="preserve">-обучению детей правилам дорожного движения, на основании методического пособия </w:t>
      </w:r>
    </w:p>
    <w:p w:rsidR="00BB375D" w:rsidRPr="00BB375D" w:rsidRDefault="00BB375D" w:rsidP="00486E6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B375D">
        <w:rPr>
          <w:rFonts w:ascii="Times New Roman" w:hAnsi="Times New Roman"/>
          <w:sz w:val="28"/>
          <w:szCs w:val="28"/>
        </w:rPr>
        <w:t>Р.Ш. Ахмадиевой</w:t>
      </w:r>
      <w:r w:rsidRPr="00BB375D">
        <w:rPr>
          <w:rFonts w:ascii="Times New Roman" w:hAnsi="Times New Roman"/>
          <w:sz w:val="28"/>
          <w:szCs w:val="28"/>
          <w:lang w:val="tt-RU"/>
        </w:rPr>
        <w:t>“Мәктәпкәчә яшьтәге балаларны юлларда үзләрен хәвефсез тоту кагыйдәләренә өйрәтү”;</w:t>
      </w:r>
    </w:p>
    <w:p w:rsidR="00BB375D" w:rsidRPr="00BB375D" w:rsidRDefault="00BB375D" w:rsidP="00486E65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B375D">
        <w:rPr>
          <w:rFonts w:ascii="Times New Roman" w:hAnsi="Times New Roman"/>
          <w:sz w:val="28"/>
          <w:szCs w:val="28"/>
        </w:rPr>
        <w:t xml:space="preserve">-формированию основ безопасности у детей дошкольного возраста, на основании методического пособия К.Ю. Белой «Формирование основ безопасности у дошкольников» </w:t>
      </w:r>
    </w:p>
    <w:p w:rsidR="000D5394" w:rsidRDefault="000D5394" w:rsidP="00486E65">
      <w:pPr>
        <w:pStyle w:val="a4"/>
        <w:tabs>
          <w:tab w:val="left" w:pos="993"/>
          <w:tab w:val="left" w:pos="322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Структура </w:t>
      </w:r>
      <w:r w:rsidR="00FB58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учебного плана включает обязательную часть ,составляющую менее 77,9% от общего объема  вариативную часть 22.1% </w:t>
      </w:r>
      <w:r>
        <w:rPr>
          <w:rFonts w:ascii="Times New Roman" w:hAnsi="Times New Roman" w:cs="Times New Roman"/>
          <w:sz w:val="28"/>
          <w:szCs w:val="28"/>
        </w:rPr>
        <w:t>отводимого на освоен</w:t>
      </w:r>
      <w:r w:rsidR="00A00E08">
        <w:rPr>
          <w:rFonts w:ascii="Times New Roman" w:hAnsi="Times New Roman" w:cs="Times New Roman"/>
          <w:sz w:val="28"/>
          <w:szCs w:val="28"/>
        </w:rPr>
        <w:t>ие Образовательной программы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2A1" w:rsidRDefault="003312A1" w:rsidP="00486E65">
      <w:pPr>
        <w:tabs>
          <w:tab w:val="left" w:pos="322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D73">
        <w:rPr>
          <w:rFonts w:ascii="Times New Roman" w:hAnsi="Times New Roman" w:cs="Times New Roman"/>
          <w:sz w:val="28"/>
          <w:szCs w:val="28"/>
        </w:rPr>
        <w:t>В обязательной части</w:t>
      </w:r>
      <w:r w:rsidRPr="003312A1">
        <w:rPr>
          <w:rFonts w:ascii="Times New Roman" w:hAnsi="Times New Roman" w:cs="Times New Roman"/>
          <w:sz w:val="28"/>
          <w:szCs w:val="28"/>
        </w:rPr>
        <w:t xml:space="preserve"> учебного плана определено время на образовательную деятельность детей, по освоению образовательных областей:   "Физическое развитие", "Познавательное развитие", "Социально-коммуникативное развитие", "Художественно</w:t>
      </w:r>
      <w:r w:rsidR="006D684E">
        <w:rPr>
          <w:rFonts w:ascii="Times New Roman" w:hAnsi="Times New Roman" w:cs="Times New Roman"/>
          <w:sz w:val="28"/>
          <w:szCs w:val="28"/>
        </w:rPr>
        <w:t>-</w:t>
      </w:r>
      <w:r w:rsidRPr="003312A1">
        <w:rPr>
          <w:rFonts w:ascii="Times New Roman" w:hAnsi="Times New Roman" w:cs="Times New Roman"/>
          <w:sz w:val="28"/>
          <w:szCs w:val="28"/>
        </w:rPr>
        <w:t xml:space="preserve">эстетическое развитие", «Речевое развитие»  в соответствии с основной образовательной программой дошкольного образования Учреждения. </w:t>
      </w:r>
    </w:p>
    <w:p w:rsidR="00ED0C18" w:rsidRPr="0055197E" w:rsidRDefault="003312A1" w:rsidP="0055197E">
      <w:pPr>
        <w:tabs>
          <w:tab w:val="left" w:pos="3225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D73">
        <w:rPr>
          <w:rFonts w:ascii="Times New Roman" w:hAnsi="Times New Roman" w:cs="Times New Roman"/>
          <w:sz w:val="28"/>
          <w:szCs w:val="28"/>
        </w:rPr>
        <w:t>В части, формируемой участниками образовательных отношений</w:t>
      </w:r>
      <w:r w:rsidRPr="003312A1">
        <w:rPr>
          <w:rFonts w:ascii="Times New Roman" w:hAnsi="Times New Roman" w:cs="Times New Roman"/>
          <w:sz w:val="28"/>
          <w:szCs w:val="28"/>
        </w:rPr>
        <w:t xml:space="preserve">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</w:t>
      </w:r>
      <w:r w:rsidR="001E23B8">
        <w:rPr>
          <w:rFonts w:ascii="Times New Roman" w:hAnsi="Times New Roman" w:cs="Times New Roman"/>
          <w:sz w:val="28"/>
          <w:szCs w:val="28"/>
        </w:rPr>
        <w:t>, русского</w:t>
      </w:r>
      <w:r w:rsidRPr="003312A1">
        <w:rPr>
          <w:rFonts w:ascii="Times New Roman" w:hAnsi="Times New Roman" w:cs="Times New Roman"/>
          <w:sz w:val="28"/>
          <w:szCs w:val="28"/>
        </w:rPr>
        <w:t xml:space="preserve"> языка. Деятельность по музыкальному воспитанию детей дошкольного возраста в рамках реализации программы «Ла</w:t>
      </w:r>
      <w:r w:rsidRPr="003312A1">
        <w:rPr>
          <w:rFonts w:ascii="Times New Roman" w:hAnsi="Times New Roman" w:cs="Times New Roman"/>
          <w:sz w:val="28"/>
          <w:szCs w:val="28"/>
        </w:rPr>
        <w:lastRenderedPageBreak/>
        <w:t xml:space="preserve">душки», организуется </w:t>
      </w:r>
      <w:r>
        <w:rPr>
          <w:rFonts w:ascii="Times New Roman" w:hAnsi="Times New Roman" w:cs="Times New Roman"/>
          <w:sz w:val="28"/>
          <w:szCs w:val="28"/>
        </w:rPr>
        <w:t xml:space="preserve">во второй </w:t>
      </w:r>
      <w:r w:rsidR="001E23B8">
        <w:rPr>
          <w:rFonts w:ascii="Times New Roman" w:hAnsi="Times New Roman" w:cs="Times New Roman"/>
          <w:sz w:val="28"/>
          <w:szCs w:val="28"/>
        </w:rPr>
        <w:t>под</w:t>
      </w:r>
      <w:r>
        <w:rPr>
          <w:rFonts w:ascii="Times New Roman" w:hAnsi="Times New Roman" w:cs="Times New Roman"/>
          <w:sz w:val="28"/>
          <w:szCs w:val="28"/>
        </w:rPr>
        <w:t>группе раннего возраста,</w:t>
      </w:r>
      <w:r w:rsidRPr="003312A1">
        <w:rPr>
          <w:rFonts w:ascii="Times New Roman" w:hAnsi="Times New Roman" w:cs="Times New Roman"/>
          <w:sz w:val="28"/>
          <w:szCs w:val="28"/>
        </w:rPr>
        <w:t xml:space="preserve"> средней, старшей и подготовительной к школе </w:t>
      </w:r>
      <w:r w:rsidR="00450B9C">
        <w:rPr>
          <w:rFonts w:ascii="Times New Roman" w:hAnsi="Times New Roman" w:cs="Times New Roman"/>
          <w:sz w:val="28"/>
          <w:szCs w:val="28"/>
        </w:rPr>
        <w:t>под</w:t>
      </w:r>
      <w:r w:rsidRPr="003312A1">
        <w:rPr>
          <w:rFonts w:ascii="Times New Roman" w:hAnsi="Times New Roman" w:cs="Times New Roman"/>
          <w:sz w:val="28"/>
          <w:szCs w:val="28"/>
        </w:rPr>
        <w:t xml:space="preserve">группах в режимных периодах и через проведение праздников, развлечений.  </w:t>
      </w:r>
    </w:p>
    <w:p w:rsidR="00094B28" w:rsidRDefault="00094B28" w:rsidP="00ED0C18">
      <w:pPr>
        <w:tabs>
          <w:tab w:val="left" w:pos="322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94B28" w:rsidRDefault="00094B28" w:rsidP="00ED0C18">
      <w:pPr>
        <w:tabs>
          <w:tab w:val="left" w:pos="322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94B28" w:rsidRDefault="00094B28" w:rsidP="00ED0C18">
      <w:pPr>
        <w:tabs>
          <w:tab w:val="left" w:pos="322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82020" w:rsidRDefault="00882020" w:rsidP="00ED0C18">
      <w:pPr>
        <w:tabs>
          <w:tab w:val="left" w:pos="322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82020">
        <w:rPr>
          <w:rFonts w:ascii="Times New Roman" w:eastAsia="Calibri" w:hAnsi="Times New Roman" w:cs="Times New Roman"/>
          <w:sz w:val="28"/>
          <w:szCs w:val="28"/>
        </w:rPr>
        <w:t>Учебный план</w:t>
      </w:r>
    </w:p>
    <w:tbl>
      <w:tblPr>
        <w:tblStyle w:val="a3"/>
        <w:tblW w:w="14582" w:type="dxa"/>
        <w:tblInd w:w="410" w:type="dxa"/>
        <w:tblLayout w:type="fixed"/>
        <w:tblLook w:val="04A0" w:firstRow="1" w:lastRow="0" w:firstColumn="1" w:lastColumn="0" w:noHBand="0" w:noVBand="1"/>
      </w:tblPr>
      <w:tblGrid>
        <w:gridCol w:w="2255"/>
        <w:gridCol w:w="3538"/>
        <w:gridCol w:w="850"/>
        <w:gridCol w:w="851"/>
        <w:gridCol w:w="850"/>
        <w:gridCol w:w="28"/>
        <w:gridCol w:w="823"/>
        <w:gridCol w:w="14"/>
        <w:gridCol w:w="837"/>
        <w:gridCol w:w="992"/>
        <w:gridCol w:w="1277"/>
        <w:gridCol w:w="709"/>
        <w:gridCol w:w="1558"/>
      </w:tblGrid>
      <w:tr w:rsidR="00517C7A" w:rsidTr="00150AFD">
        <w:tc>
          <w:tcPr>
            <w:tcW w:w="2256" w:type="dxa"/>
            <w:vMerge w:val="restart"/>
          </w:tcPr>
          <w:p w:rsidR="00517C7A" w:rsidRPr="00C52986" w:rsidRDefault="00517C7A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Направление развития/ образовательные области</w:t>
            </w:r>
          </w:p>
        </w:tc>
        <w:tc>
          <w:tcPr>
            <w:tcW w:w="3538" w:type="dxa"/>
            <w:vMerge w:val="restart"/>
          </w:tcPr>
          <w:p w:rsidR="00517C7A" w:rsidRPr="00C52986" w:rsidRDefault="00517C7A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занятий</w:t>
            </w:r>
          </w:p>
        </w:tc>
        <w:tc>
          <w:tcPr>
            <w:tcW w:w="8788" w:type="dxa"/>
            <w:gridSpan w:val="11"/>
          </w:tcPr>
          <w:p w:rsidR="00517C7A" w:rsidRPr="00C52986" w:rsidRDefault="00517C7A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150AFD" w:rsidTr="00150AFD">
        <w:tc>
          <w:tcPr>
            <w:tcW w:w="2256" w:type="dxa"/>
            <w:vMerge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vMerge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3"/>
          </w:tcPr>
          <w:p w:rsidR="00094B28" w:rsidRPr="00C52986" w:rsidRDefault="00865D0E" w:rsidP="00865D0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Младшая подгруппа</w:t>
            </w:r>
          </w:p>
        </w:tc>
        <w:tc>
          <w:tcPr>
            <w:tcW w:w="2693" w:type="dxa"/>
            <w:gridSpan w:val="5"/>
          </w:tcPr>
          <w:p w:rsidR="00094B28" w:rsidRDefault="00865D0E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Старшая </w:t>
            </w:r>
          </w:p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</w:t>
            </w: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группа</w:t>
            </w:r>
          </w:p>
          <w:p w:rsidR="00094B28" w:rsidRPr="00C52986" w:rsidRDefault="00094B28" w:rsidP="00E258A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gridSpan w:val="3"/>
          </w:tcPr>
          <w:p w:rsidR="00094B28" w:rsidRPr="00C52986" w:rsidRDefault="00534125" w:rsidP="00094B2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Подгото</w:t>
            </w:r>
            <w:r w:rsidR="00094B28">
              <w:rPr>
                <w:rFonts w:ascii="Times New Roman" w:eastAsia="Calibri" w:hAnsi="Times New Roman" w:cs="Times New Roman"/>
                <w:sz w:val="20"/>
                <w:szCs w:val="20"/>
              </w:rPr>
              <w:t>вительная к школе подгруппа</w:t>
            </w:r>
          </w:p>
        </w:tc>
      </w:tr>
      <w:tr w:rsidR="00FF431C" w:rsidTr="00150AFD">
        <w:tc>
          <w:tcPr>
            <w:tcW w:w="2256" w:type="dxa"/>
            <w:vMerge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  <w:vMerge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2005E">
              <w:rPr>
                <w:rFonts w:ascii="Times New Roman" w:eastAsia="Calibri" w:hAnsi="Times New Roman" w:cs="Times New Roman"/>
                <w:sz w:val="18"/>
                <w:szCs w:val="18"/>
              </w:rPr>
              <w:t>нед</w:t>
            </w:r>
          </w:p>
        </w:tc>
        <w:tc>
          <w:tcPr>
            <w:tcW w:w="851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</w:t>
            </w:r>
            <w:r w:rsidRPr="0082005E">
              <w:rPr>
                <w:rFonts w:ascii="Times New Roman" w:eastAsia="Calibri" w:hAnsi="Times New Roman" w:cs="Times New Roman"/>
                <w:sz w:val="18"/>
                <w:szCs w:val="18"/>
              </w:rPr>
              <w:t>ес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0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2005E">
              <w:rPr>
                <w:rFonts w:ascii="Times New Roman" w:eastAsia="Calibri" w:hAnsi="Times New Roman" w:cs="Times New Roman"/>
                <w:sz w:val="18"/>
                <w:szCs w:val="18"/>
              </w:rPr>
              <w:t>год</w:t>
            </w:r>
          </w:p>
        </w:tc>
        <w:tc>
          <w:tcPr>
            <w:tcW w:w="851" w:type="dxa"/>
            <w:gridSpan w:val="2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нед.</w:t>
            </w:r>
          </w:p>
        </w:tc>
        <w:tc>
          <w:tcPr>
            <w:tcW w:w="850" w:type="dxa"/>
            <w:gridSpan w:val="2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мес.</w:t>
            </w:r>
          </w:p>
        </w:tc>
        <w:tc>
          <w:tcPr>
            <w:tcW w:w="992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год</w:t>
            </w:r>
          </w:p>
        </w:tc>
        <w:tc>
          <w:tcPr>
            <w:tcW w:w="1277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нед.</w:t>
            </w:r>
          </w:p>
        </w:tc>
        <w:tc>
          <w:tcPr>
            <w:tcW w:w="709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мес.</w:t>
            </w:r>
          </w:p>
        </w:tc>
        <w:tc>
          <w:tcPr>
            <w:tcW w:w="1558" w:type="dxa"/>
          </w:tcPr>
          <w:p w:rsidR="00094B28" w:rsidRPr="0082005E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год</w:t>
            </w:r>
          </w:p>
        </w:tc>
      </w:tr>
      <w:tr w:rsidR="003E56F2" w:rsidTr="00FF431C">
        <w:tc>
          <w:tcPr>
            <w:tcW w:w="14582" w:type="dxa"/>
            <w:gridSpan w:val="13"/>
          </w:tcPr>
          <w:p w:rsidR="003E56F2" w:rsidRPr="00945059" w:rsidRDefault="003E56F2" w:rsidP="00FF431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505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ОБЯЗАТЕЛЬНАЯ ЧАСТЬ</w:t>
            </w:r>
          </w:p>
        </w:tc>
      </w:tr>
      <w:tr w:rsidR="00FF431C" w:rsidTr="00150AFD">
        <w:tc>
          <w:tcPr>
            <w:tcW w:w="2256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</w:tc>
        <w:tc>
          <w:tcPr>
            <w:tcW w:w="3538" w:type="dxa"/>
          </w:tcPr>
          <w:p w:rsidR="00094B28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Основная гимнастика</w:t>
            </w:r>
          </w:p>
        </w:tc>
        <w:tc>
          <w:tcPr>
            <w:tcW w:w="850" w:type="dxa"/>
          </w:tcPr>
          <w:p w:rsidR="00094B28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094B28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094B28" w:rsidRPr="00C52986" w:rsidRDefault="00FF431C" w:rsidP="007D4F7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="007D4F7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094B28" w:rsidRPr="00C52986" w:rsidRDefault="00094B28" w:rsidP="007D4F7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="007D4F7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7" w:type="dxa"/>
          </w:tcPr>
          <w:p w:rsidR="00094B28" w:rsidRPr="00C52986" w:rsidRDefault="000039F0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8" w:type="dxa"/>
          </w:tcPr>
          <w:p w:rsidR="00094B28" w:rsidRPr="00C52986" w:rsidRDefault="00094B28" w:rsidP="007D4F7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  <w:r w:rsidR="007D4F7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FF431C" w:rsidTr="00150AFD">
        <w:tc>
          <w:tcPr>
            <w:tcW w:w="2256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094B28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Основная гимнастика</w:t>
            </w:r>
            <w:r w:rsidR="00094B2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воздухе</w:t>
            </w:r>
          </w:p>
        </w:tc>
        <w:tc>
          <w:tcPr>
            <w:tcW w:w="850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gridSpan w:val="2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7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8" w:type="dxa"/>
          </w:tcPr>
          <w:p w:rsidR="00094B28" w:rsidRPr="00C52986" w:rsidRDefault="00094B2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</w:tr>
      <w:tr w:rsidR="00FF431C" w:rsidTr="00150AFD">
        <w:tc>
          <w:tcPr>
            <w:tcW w:w="2256" w:type="dxa"/>
            <w:vMerge w:val="restart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3538" w:type="dxa"/>
          </w:tcPr>
          <w:p w:rsidR="00FF431C" w:rsidRPr="00C52986" w:rsidRDefault="00FF431C" w:rsidP="00C52986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Общение, игровая деятельность; </w:t>
            </w:r>
          </w:p>
          <w:p w:rsidR="00FF431C" w:rsidRPr="00C52986" w:rsidRDefault="00FF431C" w:rsidP="00C52986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трудовое воспитание; </w:t>
            </w:r>
          </w:p>
          <w:p w:rsidR="00FF431C" w:rsidRPr="001F1A30" w:rsidRDefault="00FF431C" w:rsidP="00C52986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формирование основ безопасного поведения в быт, социуме, природе;патриотическое воспитание.</w:t>
            </w:r>
          </w:p>
        </w:tc>
        <w:tc>
          <w:tcPr>
            <w:tcW w:w="8788" w:type="dxa"/>
            <w:gridSpan w:val="11"/>
          </w:tcPr>
          <w:p w:rsidR="00FF431C" w:rsidRPr="00866C31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F431C" w:rsidRPr="00866C31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6C31">
              <w:rPr>
                <w:rFonts w:ascii="Times New Roman" w:eastAsia="Calibri" w:hAnsi="Times New Roman" w:cs="Times New Roman"/>
                <w:sz w:val="24"/>
                <w:szCs w:val="24"/>
              </w:rPr>
              <w:t>Реализуется в процессе совместной деятельности педагога и культурных практик в режимных моментах, а также в процессе самостоятельной деятельности детей</w:t>
            </w:r>
          </w:p>
        </w:tc>
      </w:tr>
      <w:tr w:rsidR="00150AFD" w:rsidTr="00150AFD">
        <w:tc>
          <w:tcPr>
            <w:tcW w:w="2256" w:type="dxa"/>
            <w:vMerge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FF431C" w:rsidRPr="00FF431C" w:rsidRDefault="00FF431C" w:rsidP="00C52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3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Финансовая грамотность</w:t>
            </w:r>
          </w:p>
        </w:tc>
        <w:tc>
          <w:tcPr>
            <w:tcW w:w="850" w:type="dxa"/>
          </w:tcPr>
          <w:p w:rsidR="00FF431C" w:rsidRPr="00866C31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FF431C" w:rsidRPr="00866C31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FF431C" w:rsidRPr="00866C31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gridSpan w:val="2"/>
          </w:tcPr>
          <w:p w:rsidR="00FF431C" w:rsidRPr="00866C31" w:rsidRDefault="00042091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FF431C" w:rsidRPr="00866C31" w:rsidRDefault="00042091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FF431C" w:rsidRPr="00866C31" w:rsidRDefault="00042091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7" w:type="dxa"/>
          </w:tcPr>
          <w:p w:rsidR="00FF431C" w:rsidRPr="00866C31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FF431C" w:rsidRPr="00866C31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8" w:type="dxa"/>
          </w:tcPr>
          <w:p w:rsidR="00FF431C" w:rsidRPr="00866C31" w:rsidRDefault="00150AFD" w:rsidP="007D4F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D4F7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50AFD" w:rsidTr="00150AFD">
        <w:tc>
          <w:tcPr>
            <w:tcW w:w="2256" w:type="dxa"/>
            <w:vMerge w:val="restart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</w:t>
            </w:r>
          </w:p>
        </w:tc>
        <w:tc>
          <w:tcPr>
            <w:tcW w:w="3538" w:type="dxa"/>
          </w:tcPr>
          <w:p w:rsidR="00150AFD" w:rsidRPr="00C52986" w:rsidRDefault="00150AFD" w:rsidP="00150AF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Математические представления</w:t>
            </w:r>
          </w:p>
        </w:tc>
        <w:tc>
          <w:tcPr>
            <w:tcW w:w="850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gridSpan w:val="2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77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8" w:type="dxa"/>
          </w:tcPr>
          <w:p w:rsidR="00150AFD" w:rsidRPr="00C52986" w:rsidRDefault="00150AFD" w:rsidP="00F1778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150AFD" w:rsidTr="00150AFD">
        <w:trPr>
          <w:trHeight w:val="20"/>
        </w:trPr>
        <w:tc>
          <w:tcPr>
            <w:tcW w:w="2256" w:type="dxa"/>
            <w:vMerge/>
          </w:tcPr>
          <w:p w:rsidR="00150AFD" w:rsidRPr="00C52986" w:rsidRDefault="00150AFD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150AFD" w:rsidRPr="00C52986" w:rsidRDefault="00150AFD" w:rsidP="00C52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851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gridSpan w:val="2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7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709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8" w:type="dxa"/>
          </w:tcPr>
          <w:p w:rsidR="00150AFD" w:rsidRPr="00C52986" w:rsidRDefault="00150AFD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</w:tr>
      <w:tr w:rsidR="00367D01" w:rsidTr="00150AFD">
        <w:trPr>
          <w:trHeight w:val="20"/>
        </w:trPr>
        <w:tc>
          <w:tcPr>
            <w:tcW w:w="2256" w:type="dxa"/>
            <w:vMerge/>
          </w:tcPr>
          <w:p w:rsidR="00367D01" w:rsidRPr="00C52986" w:rsidRDefault="00367D01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367D01" w:rsidRDefault="00367D01" w:rsidP="00C52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Природа</w:t>
            </w:r>
          </w:p>
        </w:tc>
        <w:tc>
          <w:tcPr>
            <w:tcW w:w="850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851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gridSpan w:val="2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7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709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8" w:type="dxa"/>
          </w:tcPr>
          <w:p w:rsidR="00367D01" w:rsidRPr="00C52986" w:rsidRDefault="00367D01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</w:tr>
      <w:tr w:rsidR="007D4F79" w:rsidTr="00150AFD">
        <w:tc>
          <w:tcPr>
            <w:tcW w:w="2256" w:type="dxa"/>
            <w:vMerge w:val="restart"/>
          </w:tcPr>
          <w:p w:rsidR="007D4F79" w:rsidRPr="00C52986" w:rsidRDefault="007D4F79" w:rsidP="00C5298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Речевое</w:t>
            </w:r>
          </w:p>
        </w:tc>
        <w:tc>
          <w:tcPr>
            <w:tcW w:w="3538" w:type="dxa"/>
          </w:tcPr>
          <w:p w:rsidR="007D4F79" w:rsidRPr="00C52986" w:rsidRDefault="007D4F79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850" w:type="dxa"/>
          </w:tcPr>
          <w:p w:rsidR="007D4F79" w:rsidRPr="00C52986" w:rsidRDefault="007D4F79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7D4F79" w:rsidRPr="00C52986" w:rsidRDefault="007D4F79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7D4F79" w:rsidRPr="00C52986" w:rsidRDefault="007D4F79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gridSpan w:val="2"/>
          </w:tcPr>
          <w:p w:rsidR="007D4F79" w:rsidRPr="00C52986" w:rsidRDefault="00E44DB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</w:tcPr>
          <w:p w:rsidR="007D4F79" w:rsidRPr="00C52986" w:rsidRDefault="00E44DB8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7D4F79" w:rsidRPr="00C52986" w:rsidRDefault="00E44DB8" w:rsidP="00FA51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77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8" w:type="dxa"/>
          </w:tcPr>
          <w:p w:rsidR="007D4F79" w:rsidRPr="00C52986" w:rsidRDefault="007D4F79" w:rsidP="00F1778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150AFD" w:rsidTr="00150AFD">
        <w:trPr>
          <w:trHeight w:val="449"/>
        </w:trPr>
        <w:tc>
          <w:tcPr>
            <w:tcW w:w="2256" w:type="dxa"/>
            <w:vMerge/>
          </w:tcPr>
          <w:p w:rsidR="009E5AE3" w:rsidRPr="00C52986" w:rsidRDefault="009E5AE3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9E5AE3" w:rsidRPr="00C52986" w:rsidRDefault="009E5AE3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Приобщение художественной литературе</w:t>
            </w:r>
          </w:p>
        </w:tc>
        <w:tc>
          <w:tcPr>
            <w:tcW w:w="5244" w:type="dxa"/>
            <w:gridSpan w:val="8"/>
          </w:tcPr>
          <w:p w:rsidR="009E5AE3" w:rsidRPr="009E5AE3" w:rsidRDefault="009E5AE3" w:rsidP="0088202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E5A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Реализуется в рамках режима дня</w:t>
            </w:r>
          </w:p>
        </w:tc>
        <w:tc>
          <w:tcPr>
            <w:tcW w:w="3544" w:type="dxa"/>
            <w:gridSpan w:val="3"/>
          </w:tcPr>
          <w:p w:rsidR="009E5AE3" w:rsidRDefault="009E5AE3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D4F79" w:rsidTr="00150AFD">
        <w:tc>
          <w:tcPr>
            <w:tcW w:w="2256" w:type="dxa"/>
            <w:vMerge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7D4F79" w:rsidRPr="00C52986" w:rsidRDefault="007D4F79" w:rsidP="00367D0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обучению грамоте</w:t>
            </w:r>
          </w:p>
        </w:tc>
        <w:tc>
          <w:tcPr>
            <w:tcW w:w="850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gridSpan w:val="2"/>
          </w:tcPr>
          <w:p w:rsidR="007D4F79" w:rsidRPr="00C52986" w:rsidRDefault="00E44DB8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</w:tcPr>
          <w:p w:rsidR="007D4F79" w:rsidRPr="00C52986" w:rsidRDefault="00E44DB8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7D4F79" w:rsidRPr="00C52986" w:rsidRDefault="00E44DB8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77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7D4F79" w:rsidRPr="00C52986" w:rsidRDefault="007D4F79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8" w:type="dxa"/>
          </w:tcPr>
          <w:p w:rsidR="007D4F79" w:rsidRPr="00C52986" w:rsidRDefault="007D4F79" w:rsidP="00F1778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BD1514" w:rsidTr="00150AFD">
        <w:tc>
          <w:tcPr>
            <w:tcW w:w="2256" w:type="dxa"/>
            <w:vMerge w:val="restart"/>
          </w:tcPr>
          <w:p w:rsidR="00BD1514" w:rsidRPr="00C52986" w:rsidRDefault="00BD151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3538" w:type="dxa"/>
          </w:tcPr>
          <w:p w:rsidR="00BD1514" w:rsidRPr="00C52986" w:rsidRDefault="00BD1514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850" w:type="dxa"/>
          </w:tcPr>
          <w:p w:rsidR="00BD1514" w:rsidRPr="00C52986" w:rsidRDefault="00BD151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BD1514" w:rsidRPr="00C52986" w:rsidRDefault="00BD151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BD1514" w:rsidRPr="00C52986" w:rsidRDefault="00BD1514" w:rsidP="00B55A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1" w:type="dxa"/>
            <w:gridSpan w:val="2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7" w:type="dxa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8" w:type="dxa"/>
          </w:tcPr>
          <w:p w:rsidR="00BD1514" w:rsidRPr="00C52986" w:rsidRDefault="00BD151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</w:tr>
      <w:tr w:rsidR="00FF431C" w:rsidTr="00150AFD">
        <w:tc>
          <w:tcPr>
            <w:tcW w:w="2256" w:type="dxa"/>
            <w:vMerge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FF431C" w:rsidRPr="00C52986" w:rsidRDefault="00FF431C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Лепка </w:t>
            </w:r>
          </w:p>
        </w:tc>
        <w:tc>
          <w:tcPr>
            <w:tcW w:w="850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0,5                                                                                                 </w:t>
            </w:r>
          </w:p>
        </w:tc>
        <w:tc>
          <w:tcPr>
            <w:tcW w:w="851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F431C" w:rsidRPr="00C52986" w:rsidRDefault="00FF431C" w:rsidP="00B55A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gridSpan w:val="2"/>
          </w:tcPr>
          <w:p w:rsidR="00FF431C" w:rsidRPr="00C52986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  <w:gridSpan w:val="2"/>
          </w:tcPr>
          <w:p w:rsidR="00FF431C" w:rsidRPr="00C52986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FF431C" w:rsidRPr="00C52986" w:rsidRDefault="00FF431C" w:rsidP="00C02A9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C02A94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7" w:type="dxa"/>
          </w:tcPr>
          <w:p w:rsidR="00FF431C" w:rsidRPr="00C52986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</w:tcPr>
          <w:p w:rsidR="00FF431C" w:rsidRPr="00C52986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8" w:type="dxa"/>
          </w:tcPr>
          <w:p w:rsidR="00FF431C" w:rsidRPr="00C52986" w:rsidRDefault="00FF431C" w:rsidP="00CC118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CC118F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C02A94" w:rsidTr="00150AFD">
        <w:tc>
          <w:tcPr>
            <w:tcW w:w="2256" w:type="dxa"/>
            <w:vMerge/>
          </w:tcPr>
          <w:p w:rsidR="00C02A94" w:rsidRPr="00C52986" w:rsidRDefault="00C02A9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C02A94" w:rsidRDefault="00C02A94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Аппликация </w:t>
            </w:r>
          </w:p>
        </w:tc>
        <w:tc>
          <w:tcPr>
            <w:tcW w:w="850" w:type="dxa"/>
          </w:tcPr>
          <w:p w:rsidR="00C02A94" w:rsidRPr="00C52986" w:rsidRDefault="00C02A9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02A94" w:rsidRPr="00C52986" w:rsidRDefault="00C02A9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C02A94" w:rsidRPr="00C52986" w:rsidRDefault="00C02A94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gridSpan w:val="2"/>
          </w:tcPr>
          <w:p w:rsidR="00C02A94" w:rsidRDefault="00C02A94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</w:t>
            </w:r>
            <w:r w:rsidR="00E44DB8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C02A94" w:rsidRDefault="00E44DB8" w:rsidP="005302C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02A94" w:rsidRDefault="00E44DB8" w:rsidP="008F706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7" w:type="dxa"/>
          </w:tcPr>
          <w:p w:rsidR="00C02A94" w:rsidRPr="00C52986" w:rsidRDefault="00C02A94" w:rsidP="00057D0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709" w:type="dxa"/>
          </w:tcPr>
          <w:p w:rsidR="00C02A94" w:rsidRPr="00C52986" w:rsidRDefault="00C02A94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8" w:type="dxa"/>
          </w:tcPr>
          <w:p w:rsidR="00C02A94" w:rsidRPr="00C52986" w:rsidRDefault="00C02A94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</w:tr>
      <w:tr w:rsidR="00FF431C" w:rsidTr="00150AFD">
        <w:tc>
          <w:tcPr>
            <w:tcW w:w="2256" w:type="dxa"/>
            <w:vMerge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FF431C" w:rsidRDefault="00FF431C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Прикладное творчество</w:t>
            </w:r>
          </w:p>
        </w:tc>
        <w:tc>
          <w:tcPr>
            <w:tcW w:w="850" w:type="dxa"/>
          </w:tcPr>
          <w:p w:rsidR="00FF431C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F431C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FF431C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gridSpan w:val="2"/>
          </w:tcPr>
          <w:p w:rsidR="00FF431C" w:rsidRDefault="00E44DB8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50" w:type="dxa"/>
            <w:gridSpan w:val="2"/>
          </w:tcPr>
          <w:p w:rsidR="00FF431C" w:rsidRDefault="00E44DB8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FF431C" w:rsidRDefault="00E44DB8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7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709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8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</w:tr>
      <w:tr w:rsidR="00FF431C" w:rsidTr="00150AFD">
        <w:tc>
          <w:tcPr>
            <w:tcW w:w="2256" w:type="dxa"/>
            <w:vMerge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8" w:type="dxa"/>
          </w:tcPr>
          <w:p w:rsidR="00FF431C" w:rsidRDefault="00FF431C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850" w:type="dxa"/>
          </w:tcPr>
          <w:p w:rsidR="00FF431C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1" w:type="dxa"/>
          </w:tcPr>
          <w:p w:rsidR="00FF431C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F431C" w:rsidRDefault="00FF431C" w:rsidP="008F706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="008F706E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gridSpan w:val="2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8" w:type="dxa"/>
          </w:tcPr>
          <w:p w:rsidR="00FF431C" w:rsidRDefault="00FF431C" w:rsidP="0096773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FF431C" w:rsidTr="00150AFD">
        <w:tc>
          <w:tcPr>
            <w:tcW w:w="5794" w:type="dxa"/>
            <w:gridSpan w:val="2"/>
          </w:tcPr>
          <w:p w:rsidR="00FF431C" w:rsidRPr="00420DA2" w:rsidRDefault="00FF431C" w:rsidP="00420D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0DA2">
              <w:rPr>
                <w:rFonts w:ascii="Times New Roman" w:hAnsi="Times New Roman"/>
                <w:b/>
                <w:sz w:val="24"/>
                <w:szCs w:val="24"/>
              </w:rPr>
              <w:t>ИТОГОколичество ОД в неделю/месяц/год</w:t>
            </w:r>
          </w:p>
        </w:tc>
        <w:tc>
          <w:tcPr>
            <w:tcW w:w="850" w:type="dxa"/>
          </w:tcPr>
          <w:p w:rsidR="00FF431C" w:rsidRPr="00420DA2" w:rsidRDefault="00FF431C" w:rsidP="0088202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F431C" w:rsidRPr="00420DA2" w:rsidRDefault="00FF431C" w:rsidP="009E5AE3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850" w:type="dxa"/>
          </w:tcPr>
          <w:p w:rsidR="00FF431C" w:rsidRPr="00420DA2" w:rsidRDefault="00FF431C" w:rsidP="008F706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8F706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851" w:type="dxa"/>
            <w:gridSpan w:val="2"/>
          </w:tcPr>
          <w:p w:rsidR="00FF431C" w:rsidRPr="00420DA2" w:rsidRDefault="00E44DB8" w:rsidP="0096773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  <w:gridSpan w:val="2"/>
          </w:tcPr>
          <w:p w:rsidR="00FF431C" w:rsidRPr="00420DA2" w:rsidRDefault="00E44DB8" w:rsidP="0096773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FF431C" w:rsidRPr="00420DA2" w:rsidRDefault="00E44DB8" w:rsidP="00E94D4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362</w:t>
            </w:r>
          </w:p>
        </w:tc>
        <w:tc>
          <w:tcPr>
            <w:tcW w:w="1277" w:type="dxa"/>
          </w:tcPr>
          <w:p w:rsidR="00FF431C" w:rsidRPr="00420DA2" w:rsidRDefault="00FF431C" w:rsidP="00E30B9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FF431C" w:rsidRPr="00420DA2" w:rsidRDefault="00FF431C" w:rsidP="00E30B9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1558" w:type="dxa"/>
          </w:tcPr>
          <w:p w:rsidR="00FF431C" w:rsidRPr="00420DA2" w:rsidRDefault="00FF431C" w:rsidP="001D205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39</w:t>
            </w:r>
            <w:r w:rsidR="001D205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</w:tr>
      <w:tr w:rsidR="00FF431C" w:rsidTr="00150AFD">
        <w:tc>
          <w:tcPr>
            <w:tcW w:w="5794" w:type="dxa"/>
            <w:gridSpan w:val="2"/>
          </w:tcPr>
          <w:p w:rsidR="00FF431C" w:rsidRPr="00420DA2" w:rsidRDefault="00FF431C" w:rsidP="00CF5C8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Процентное соотношение обязательной части</w:t>
            </w:r>
          </w:p>
        </w:tc>
        <w:tc>
          <w:tcPr>
            <w:tcW w:w="2551" w:type="dxa"/>
            <w:gridSpan w:val="3"/>
          </w:tcPr>
          <w:p w:rsidR="00FF431C" w:rsidRPr="003F2915" w:rsidRDefault="00FF431C" w:rsidP="0015702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80,1</w:t>
            </w:r>
            <w:r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2693" w:type="dxa"/>
            <w:gridSpan w:val="5"/>
          </w:tcPr>
          <w:p w:rsidR="00FF431C" w:rsidRPr="003F2915" w:rsidRDefault="00215D1D" w:rsidP="00215D1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80</w:t>
            </w:r>
            <w:r w:rsidR="00FF431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  <w:r w:rsidR="00FF431C"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3544" w:type="dxa"/>
            <w:gridSpan w:val="3"/>
          </w:tcPr>
          <w:p w:rsidR="00FF431C" w:rsidRPr="003F2915" w:rsidRDefault="00FF431C" w:rsidP="0096773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73,4</w:t>
            </w:r>
            <w:r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9E5AE3" w:rsidTr="00150AFD">
        <w:tc>
          <w:tcPr>
            <w:tcW w:w="11038" w:type="dxa"/>
            <w:gridSpan w:val="10"/>
            <w:shd w:val="clear" w:color="auto" w:fill="BFBFBF" w:themeFill="background1" w:themeFillShade="BF"/>
          </w:tcPr>
          <w:p w:rsidR="009E5AE3" w:rsidRPr="003F2915" w:rsidRDefault="009E5AE3" w:rsidP="0096773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73C2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3544" w:type="dxa"/>
            <w:gridSpan w:val="3"/>
            <w:shd w:val="clear" w:color="auto" w:fill="BFBFBF" w:themeFill="background1" w:themeFillShade="BF"/>
          </w:tcPr>
          <w:p w:rsidR="009E5AE3" w:rsidRDefault="009E5AE3" w:rsidP="00215D1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  <w:r w:rsidR="00210C2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r w:rsidR="00215D1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9E5AE3" w:rsidTr="00150AFD">
        <w:tc>
          <w:tcPr>
            <w:tcW w:w="11038" w:type="dxa"/>
            <w:gridSpan w:val="10"/>
          </w:tcPr>
          <w:p w:rsidR="009E5AE3" w:rsidRPr="00C52986" w:rsidRDefault="009E5AE3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505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3544" w:type="dxa"/>
            <w:gridSpan w:val="3"/>
          </w:tcPr>
          <w:p w:rsidR="009E5AE3" w:rsidRPr="00945059" w:rsidRDefault="009E5AE3" w:rsidP="0088202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1F5620" w:rsidTr="001F5620">
        <w:trPr>
          <w:trHeight w:val="498"/>
        </w:trPr>
        <w:tc>
          <w:tcPr>
            <w:tcW w:w="2256" w:type="dxa"/>
          </w:tcPr>
          <w:p w:rsidR="001F5620" w:rsidRPr="00C52986" w:rsidRDefault="001F5620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Речевое развитие</w:t>
            </w:r>
          </w:p>
        </w:tc>
        <w:tc>
          <w:tcPr>
            <w:tcW w:w="3538" w:type="dxa"/>
          </w:tcPr>
          <w:p w:rsidR="001F5620" w:rsidRDefault="001F5620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Русский  язык</w:t>
            </w:r>
          </w:p>
        </w:tc>
        <w:tc>
          <w:tcPr>
            <w:tcW w:w="2579" w:type="dxa"/>
            <w:gridSpan w:val="4"/>
          </w:tcPr>
          <w:p w:rsidR="001F5620" w:rsidRDefault="001F5620" w:rsidP="001F5620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E5A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Реализуется в </w:t>
            </w:r>
          </w:p>
          <w:p w:rsidR="001F5620" w:rsidRPr="007258C1" w:rsidRDefault="001F5620" w:rsidP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5A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рамках режима дня</w:t>
            </w:r>
          </w:p>
        </w:tc>
        <w:tc>
          <w:tcPr>
            <w:tcW w:w="837" w:type="dxa"/>
            <w:gridSpan w:val="2"/>
          </w:tcPr>
          <w:p w:rsidR="001F5620" w:rsidRDefault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F5620" w:rsidRPr="007258C1" w:rsidRDefault="001F5620" w:rsidP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1</w:t>
            </w:r>
          </w:p>
        </w:tc>
        <w:tc>
          <w:tcPr>
            <w:tcW w:w="837" w:type="dxa"/>
          </w:tcPr>
          <w:p w:rsidR="001F5620" w:rsidRDefault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F5620" w:rsidRPr="007258C1" w:rsidRDefault="001F5620" w:rsidP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4</w:t>
            </w:r>
          </w:p>
        </w:tc>
        <w:tc>
          <w:tcPr>
            <w:tcW w:w="991" w:type="dxa"/>
          </w:tcPr>
          <w:p w:rsidR="001F5620" w:rsidRDefault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1F5620" w:rsidRPr="007258C1" w:rsidRDefault="001F5620" w:rsidP="001F562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36</w:t>
            </w:r>
          </w:p>
        </w:tc>
        <w:tc>
          <w:tcPr>
            <w:tcW w:w="1277" w:type="dxa"/>
          </w:tcPr>
          <w:p w:rsidR="001F5620" w:rsidRPr="00C52986" w:rsidRDefault="001F5620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1F5620" w:rsidRDefault="001F5620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  <w:p w:rsidR="001F5620" w:rsidRPr="00C52986" w:rsidRDefault="001F5620" w:rsidP="007258C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</w:tcPr>
          <w:p w:rsidR="001F5620" w:rsidRPr="00C52986" w:rsidRDefault="001F5620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150AFD" w:rsidTr="00150AFD">
        <w:tc>
          <w:tcPr>
            <w:tcW w:w="2256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298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3538" w:type="dxa"/>
          </w:tcPr>
          <w:p w:rsidR="00FF431C" w:rsidRDefault="00FF431C" w:rsidP="0094505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850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F431C" w:rsidRPr="00C52986" w:rsidRDefault="00FF431C" w:rsidP="00F845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gridSpan w:val="2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277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8" w:type="dxa"/>
          </w:tcPr>
          <w:p w:rsidR="00FF431C" w:rsidRPr="00C52986" w:rsidRDefault="00FF431C" w:rsidP="008820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150AFD" w:rsidTr="00150AFD">
        <w:tc>
          <w:tcPr>
            <w:tcW w:w="5794" w:type="dxa"/>
            <w:gridSpan w:val="2"/>
          </w:tcPr>
          <w:p w:rsidR="00FF431C" w:rsidRPr="00945059" w:rsidRDefault="00FF431C" w:rsidP="0094505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20DA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ИТОГОколичество ОД в неделю/месяц/год</w:t>
            </w:r>
          </w:p>
        </w:tc>
        <w:tc>
          <w:tcPr>
            <w:tcW w:w="850" w:type="dxa"/>
          </w:tcPr>
          <w:p w:rsidR="00FF431C" w:rsidRPr="00E647B2" w:rsidRDefault="00FF431C" w:rsidP="00911E3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7B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FF431C" w:rsidRPr="00E647B2" w:rsidRDefault="00FF431C" w:rsidP="0088202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850" w:type="dxa"/>
          </w:tcPr>
          <w:p w:rsidR="00FF431C" w:rsidRPr="00E647B2" w:rsidRDefault="00FF431C" w:rsidP="001D205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36</w:t>
            </w:r>
            <w:r w:rsidR="001D205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gridSpan w:val="2"/>
          </w:tcPr>
          <w:p w:rsidR="00FF431C" w:rsidRPr="00E647B2" w:rsidRDefault="00FF431C" w:rsidP="00824DE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7B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 w:rsidR="001F562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</w:tcPr>
          <w:p w:rsidR="00FF431C" w:rsidRPr="00E647B2" w:rsidRDefault="001F5620" w:rsidP="00824DE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 w:rsidR="00FF431C" w:rsidRPr="00E647B2" w:rsidRDefault="001F5620" w:rsidP="001D205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470</w:t>
            </w:r>
          </w:p>
        </w:tc>
        <w:tc>
          <w:tcPr>
            <w:tcW w:w="1277" w:type="dxa"/>
          </w:tcPr>
          <w:p w:rsidR="00FF431C" w:rsidRPr="00E647B2" w:rsidRDefault="00FF431C" w:rsidP="00E30B9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7B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FF431C" w:rsidRPr="00E647B2" w:rsidRDefault="00FF431C" w:rsidP="0088202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1558" w:type="dxa"/>
          </w:tcPr>
          <w:p w:rsidR="00FF431C" w:rsidRPr="00E647B2" w:rsidRDefault="00FF431C" w:rsidP="001D205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  <w:r w:rsidR="001D205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42</w:t>
            </w:r>
          </w:p>
        </w:tc>
      </w:tr>
      <w:tr w:rsidR="00FF431C" w:rsidTr="00150AFD">
        <w:tc>
          <w:tcPr>
            <w:tcW w:w="5794" w:type="dxa"/>
            <w:gridSpan w:val="2"/>
          </w:tcPr>
          <w:p w:rsidR="00FF431C" w:rsidRPr="00420DA2" w:rsidRDefault="00FF431C" w:rsidP="009450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Процентное соотношение 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формируемой участниками образовательных отношений в неделю</w:t>
            </w:r>
          </w:p>
        </w:tc>
        <w:tc>
          <w:tcPr>
            <w:tcW w:w="2551" w:type="dxa"/>
            <w:gridSpan w:val="3"/>
          </w:tcPr>
          <w:p w:rsidR="00FF431C" w:rsidRPr="003F2915" w:rsidRDefault="00FF431C" w:rsidP="0015702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19,9</w:t>
            </w:r>
            <w:r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2693" w:type="dxa"/>
            <w:gridSpan w:val="5"/>
          </w:tcPr>
          <w:p w:rsidR="00FF431C" w:rsidRPr="003F2915" w:rsidRDefault="00FF431C" w:rsidP="0015702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19,8</w:t>
            </w:r>
            <w:r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3544" w:type="dxa"/>
            <w:gridSpan w:val="3"/>
          </w:tcPr>
          <w:p w:rsidR="00FF431C" w:rsidRPr="003F2915" w:rsidRDefault="00FF431C" w:rsidP="00215D1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26.</w:t>
            </w:r>
            <w:r w:rsidR="00215D1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  <w:r w:rsidRPr="003F291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9E5AE3" w:rsidTr="00150AFD">
        <w:tc>
          <w:tcPr>
            <w:tcW w:w="11038" w:type="dxa"/>
            <w:gridSpan w:val="10"/>
            <w:shd w:val="clear" w:color="auto" w:fill="BFBFBF" w:themeFill="background1" w:themeFillShade="BF"/>
          </w:tcPr>
          <w:p w:rsidR="009E5AE3" w:rsidRDefault="009E5AE3" w:rsidP="0015702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73C2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3544" w:type="dxa"/>
            <w:gridSpan w:val="3"/>
            <w:shd w:val="clear" w:color="auto" w:fill="BFBFBF" w:themeFill="background1" w:themeFillShade="BF"/>
          </w:tcPr>
          <w:p w:rsidR="009E5AE3" w:rsidRDefault="009E5AE3" w:rsidP="00215D1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ED0C18" w:rsidRDefault="00ED0C18" w:rsidP="003F29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6105C" w:rsidRDefault="00C6105C" w:rsidP="003F29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2915" w:rsidRPr="00873CB0" w:rsidRDefault="003F2915" w:rsidP="003F29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>Часть</w:t>
      </w:r>
      <w:r w:rsidR="00CF5C84">
        <w:rPr>
          <w:rFonts w:ascii="Times New Roman" w:hAnsi="Times New Roman" w:cs="Times New Roman"/>
          <w:b/>
          <w:sz w:val="28"/>
          <w:szCs w:val="28"/>
          <w:lang w:val="tt-RU"/>
        </w:rPr>
        <w:t>,</w:t>
      </w: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формируемая участниками образовательных отношений.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2235"/>
        <w:gridCol w:w="4819"/>
        <w:gridCol w:w="2552"/>
        <w:gridCol w:w="2693"/>
        <w:gridCol w:w="2693"/>
      </w:tblGrid>
      <w:tr w:rsidR="003F2915" w:rsidTr="00103C3C">
        <w:trPr>
          <w:trHeight w:val="178"/>
        </w:trPr>
        <w:tc>
          <w:tcPr>
            <w:tcW w:w="2235" w:type="dxa"/>
            <w:vMerge w:val="restart"/>
          </w:tcPr>
          <w:p w:rsidR="003F2915" w:rsidRPr="00DB7908" w:rsidRDefault="003F2915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Образовательная область </w:t>
            </w:r>
          </w:p>
        </w:tc>
        <w:tc>
          <w:tcPr>
            <w:tcW w:w="4819" w:type="dxa"/>
            <w:vMerge w:val="restart"/>
          </w:tcPr>
          <w:p w:rsidR="003F2915" w:rsidRPr="00DB7908" w:rsidRDefault="003F2915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7938" w:type="dxa"/>
            <w:gridSpan w:val="3"/>
          </w:tcPr>
          <w:p w:rsidR="003F2915" w:rsidRPr="00DB7908" w:rsidRDefault="003F2915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Продолжительность в минутах в день</w:t>
            </w:r>
          </w:p>
        </w:tc>
      </w:tr>
      <w:tr w:rsidR="00103C3C" w:rsidTr="00103C3C">
        <w:trPr>
          <w:trHeight w:val="926"/>
        </w:trPr>
        <w:tc>
          <w:tcPr>
            <w:tcW w:w="2235" w:type="dxa"/>
            <w:vMerge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  <w:vMerge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103C3C" w:rsidRPr="00DB7908" w:rsidRDefault="00042091" w:rsidP="000420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Младшая подгруппа</w:t>
            </w:r>
          </w:p>
          <w:p w:rsidR="00103C3C" w:rsidRPr="00DB7908" w:rsidRDefault="00103C3C" w:rsidP="00210C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042091" w:rsidP="00210C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  <w:r w:rsidR="00103C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</w:t>
            </w:r>
            <w:r w:rsidR="00103C3C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693" w:type="dxa"/>
          </w:tcPr>
          <w:p w:rsidR="00103C3C" w:rsidRPr="00DB7908" w:rsidRDefault="00103C3C" w:rsidP="007258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103C3C" w:rsidTr="00103C3C">
        <w:tc>
          <w:tcPr>
            <w:tcW w:w="2235" w:type="dxa"/>
            <w:vMerge w:val="restart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 –коммуникативное развитие</w:t>
            </w:r>
          </w:p>
        </w:tc>
        <w:tc>
          <w:tcPr>
            <w:tcW w:w="4819" w:type="dxa"/>
          </w:tcPr>
          <w:p w:rsidR="00103C3C" w:rsidRPr="00DB7908" w:rsidRDefault="00103C3C" w:rsidP="009677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Ребенок в семье и сообществе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2552" w:type="dxa"/>
          </w:tcPr>
          <w:p w:rsidR="00103C3C" w:rsidRPr="00DB7908" w:rsidRDefault="00042091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103C3C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420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103C3C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 раз в 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месяц)</w:t>
            </w:r>
          </w:p>
        </w:tc>
      </w:tr>
      <w:tr w:rsidR="00103C3C" w:rsidTr="00103C3C">
        <w:tc>
          <w:tcPr>
            <w:tcW w:w="2235" w:type="dxa"/>
            <w:vMerge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103C3C" w:rsidRPr="00DB7908" w:rsidRDefault="00103C3C" w:rsidP="009677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Формирование основ безопастности на дорогах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2552" w:type="dxa"/>
          </w:tcPr>
          <w:p w:rsidR="00103C3C" w:rsidRPr="00DB7908" w:rsidRDefault="00042091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103C3C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420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103C3C" w:rsidTr="00103C3C">
        <w:tc>
          <w:tcPr>
            <w:tcW w:w="2235" w:type="dxa"/>
            <w:vMerge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103C3C" w:rsidRPr="00E258A6" w:rsidRDefault="00103C3C" w:rsidP="00DA7E95">
            <w:pPr>
              <w:pStyle w:val="a4"/>
              <w:ind w:left="4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-Методические рекомендации для педагогических работников по реализации основной образовательной программы ДО в части </w:t>
            </w:r>
            <w:r w:rsidRPr="00DA7E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экономического воспитания дошкольников</w:t>
            </w:r>
          </w:p>
        </w:tc>
        <w:tc>
          <w:tcPr>
            <w:tcW w:w="2552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103C3C" w:rsidP="00DA7E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A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103C3C" w:rsidRPr="00DB7908" w:rsidRDefault="00103C3C" w:rsidP="00DA7E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A7E95" w:rsidRDefault="00103C3C" w:rsidP="00DA7E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103C3C" w:rsidRPr="00DA7E95" w:rsidRDefault="00103C3C" w:rsidP="00DA7E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 раз в </w:t>
            </w:r>
          </w:p>
          <w:p w:rsidR="00103C3C" w:rsidRPr="00DB7908" w:rsidRDefault="00103C3C" w:rsidP="00DA7E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месяц)</w:t>
            </w:r>
          </w:p>
        </w:tc>
      </w:tr>
      <w:tr w:rsidR="00103C3C" w:rsidTr="00103C3C">
        <w:tc>
          <w:tcPr>
            <w:tcW w:w="2235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Речевое развитие </w:t>
            </w:r>
          </w:p>
        </w:tc>
        <w:tc>
          <w:tcPr>
            <w:tcW w:w="4819" w:type="dxa"/>
          </w:tcPr>
          <w:p w:rsidR="00103C3C" w:rsidRPr="003F2915" w:rsidRDefault="00103C3C" w:rsidP="003F2915">
            <w:pPr>
              <w:ind w:left="34"/>
              <w:contextualSpacing/>
              <w:jc w:val="both"/>
              <w:rPr>
                <w:rFonts w:ascii="Times New Roman" w:hAnsi="Times New Roman"/>
              </w:rPr>
            </w:pPr>
            <w:r w:rsidRPr="007A5AE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>Совместная деятельность воспитателя с детьми по изучению русского языка</w:t>
            </w:r>
            <w:r w:rsidRPr="007A5AE0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2552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103C3C" w:rsidRPr="00DB7908" w:rsidRDefault="00103C3C" w:rsidP="00486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103C3C" w:rsidP="00486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103C3C" w:rsidRPr="00DB7908" w:rsidRDefault="00103C3C" w:rsidP="00486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неделю)</w:t>
            </w:r>
          </w:p>
        </w:tc>
      </w:tr>
      <w:tr w:rsidR="00103C3C" w:rsidTr="00103C3C">
        <w:tc>
          <w:tcPr>
            <w:tcW w:w="2235" w:type="dxa"/>
          </w:tcPr>
          <w:p w:rsidR="00103C3C" w:rsidRPr="00A36FB0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6FB0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4819" w:type="dxa"/>
          </w:tcPr>
          <w:p w:rsidR="00103C3C" w:rsidRPr="00A36FB0" w:rsidRDefault="00103C3C" w:rsidP="003F2915">
            <w:pPr>
              <w:ind w:left="34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Музыкальная деятельность </w:t>
            </w:r>
          </w:p>
          <w:p w:rsidR="00103C3C" w:rsidRPr="00A36FB0" w:rsidRDefault="00103C3C" w:rsidP="003F2915">
            <w:pPr>
              <w:ind w:left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A36FB0">
              <w:rPr>
                <w:rFonts w:ascii="Times New Roman" w:hAnsi="Times New Roman" w:cs="Times New Roman"/>
              </w:rPr>
              <w:t>Каплунова И.М., Новоскольцева И.А. Ладушки. Программа по музыкальному воспитанию детей дошкольного возраста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103C3C" w:rsidRPr="00DB7908" w:rsidRDefault="00042091" w:rsidP="00DF13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103C3C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042091" w:rsidP="00DF13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103C3C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693" w:type="dxa"/>
          </w:tcPr>
          <w:p w:rsidR="00103C3C" w:rsidRPr="00DB7908" w:rsidRDefault="00103C3C" w:rsidP="00DF13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мин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</w:tr>
      <w:tr w:rsidR="00103C3C" w:rsidTr="00103C3C">
        <w:tc>
          <w:tcPr>
            <w:tcW w:w="7054" w:type="dxa"/>
            <w:gridSpan w:val="2"/>
          </w:tcPr>
          <w:p w:rsidR="00103C3C" w:rsidRPr="00DB7908" w:rsidRDefault="00103C3C" w:rsidP="0096773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Этнокультурная региональная составляющая</w:t>
            </w:r>
          </w:p>
          <w:p w:rsidR="00103C3C" w:rsidRPr="00486E65" w:rsidRDefault="00103C3C" w:rsidP="009677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Р.К.Шаехова ,Сөенеч/ Радост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познания: Региональная образователь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</w:tc>
        <w:tc>
          <w:tcPr>
            <w:tcW w:w="2552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раза в неделю</w:t>
            </w:r>
          </w:p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раза в неделю</w:t>
            </w:r>
          </w:p>
        </w:tc>
        <w:tc>
          <w:tcPr>
            <w:tcW w:w="2693" w:type="dxa"/>
          </w:tcPr>
          <w:p w:rsidR="00103C3C" w:rsidRPr="00DB7908" w:rsidRDefault="00103C3C" w:rsidP="009677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раза в неделю</w:t>
            </w:r>
          </w:p>
        </w:tc>
      </w:tr>
    </w:tbl>
    <w:p w:rsidR="00B60C15" w:rsidRDefault="00B60C15" w:rsidP="00486E65">
      <w:pPr>
        <w:tabs>
          <w:tab w:val="left" w:pos="322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95B32" w:rsidRPr="00B60C15" w:rsidRDefault="00195B32" w:rsidP="00486E65">
      <w:pPr>
        <w:tabs>
          <w:tab w:val="left" w:pos="3225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195B32" w:rsidRPr="00B60C15" w:rsidSect="000036D9">
      <w:pgSz w:w="16838" w:h="11906" w:orient="landscape"/>
      <w:pgMar w:top="426" w:right="1701" w:bottom="56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97F" w:rsidRDefault="008D497F" w:rsidP="00556443">
      <w:pPr>
        <w:spacing w:after="0" w:line="240" w:lineRule="auto"/>
      </w:pPr>
      <w:r>
        <w:separator/>
      </w:r>
    </w:p>
  </w:endnote>
  <w:endnote w:type="continuationSeparator" w:id="0">
    <w:p w:rsidR="008D497F" w:rsidRDefault="008D497F" w:rsidP="00556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97F" w:rsidRDefault="008D497F" w:rsidP="00556443">
      <w:pPr>
        <w:spacing w:after="0" w:line="240" w:lineRule="auto"/>
      </w:pPr>
      <w:r>
        <w:separator/>
      </w:r>
    </w:p>
  </w:footnote>
  <w:footnote w:type="continuationSeparator" w:id="0">
    <w:p w:rsidR="008D497F" w:rsidRDefault="008D497F" w:rsidP="00556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7B94"/>
    <w:multiLevelType w:val="hybridMultilevel"/>
    <w:tmpl w:val="3AEA7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A132D"/>
    <w:multiLevelType w:val="hybridMultilevel"/>
    <w:tmpl w:val="B9A8E15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B914EC64">
      <w:numFmt w:val="bullet"/>
      <w:lvlText w:val=""/>
      <w:lvlJc w:val="left"/>
      <w:pPr>
        <w:ind w:left="2637" w:hanging="99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B6599E"/>
    <w:multiLevelType w:val="hybridMultilevel"/>
    <w:tmpl w:val="A50080D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D24363B"/>
    <w:multiLevelType w:val="hybridMultilevel"/>
    <w:tmpl w:val="4B9C140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DA63296"/>
    <w:multiLevelType w:val="hybridMultilevel"/>
    <w:tmpl w:val="FB70B78C"/>
    <w:lvl w:ilvl="0" w:tplc="B1301B4E">
      <w:numFmt w:val="bullet"/>
      <w:lvlText w:val=""/>
      <w:lvlJc w:val="left"/>
      <w:pPr>
        <w:ind w:left="1407" w:hanging="84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22FB2C9C"/>
    <w:multiLevelType w:val="hybridMultilevel"/>
    <w:tmpl w:val="B89CB032"/>
    <w:lvl w:ilvl="0" w:tplc="041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6" w15:restartNumberingAfterBreak="0">
    <w:nsid w:val="3BDB7DBA"/>
    <w:multiLevelType w:val="hybridMultilevel"/>
    <w:tmpl w:val="EC8C7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E1D"/>
    <w:multiLevelType w:val="hybridMultilevel"/>
    <w:tmpl w:val="4976A9D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1837E9F"/>
    <w:multiLevelType w:val="hybridMultilevel"/>
    <w:tmpl w:val="7A8A7F6A"/>
    <w:lvl w:ilvl="0" w:tplc="8168D0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7416ED"/>
    <w:multiLevelType w:val="hybridMultilevel"/>
    <w:tmpl w:val="AC2A52B0"/>
    <w:lvl w:ilvl="0" w:tplc="BF44053E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41FBF"/>
    <w:multiLevelType w:val="hybridMultilevel"/>
    <w:tmpl w:val="253E46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A65CBDCE">
      <w:numFmt w:val="bullet"/>
      <w:lvlText w:val="-"/>
      <w:lvlJc w:val="left"/>
      <w:pPr>
        <w:ind w:left="2727" w:hanging="360"/>
      </w:pPr>
      <w:rPr>
        <w:rFonts w:ascii="Times New Roman" w:eastAsiaTheme="minorEastAsia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4E855F7"/>
    <w:multiLevelType w:val="hybridMultilevel"/>
    <w:tmpl w:val="C5A84BE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2B66DB4"/>
    <w:multiLevelType w:val="hybridMultilevel"/>
    <w:tmpl w:val="40D46C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8F52DAC"/>
    <w:multiLevelType w:val="hybridMultilevel"/>
    <w:tmpl w:val="93CEBC5E"/>
    <w:lvl w:ilvl="0" w:tplc="304AEA72">
      <w:numFmt w:val="bullet"/>
      <w:lvlText w:val=""/>
      <w:lvlJc w:val="left"/>
      <w:pPr>
        <w:ind w:left="1482" w:hanging="91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3"/>
  </w:num>
  <w:num w:numId="4">
    <w:abstractNumId w:val="4"/>
  </w:num>
  <w:num w:numId="5">
    <w:abstractNumId w:val="7"/>
  </w:num>
  <w:num w:numId="6">
    <w:abstractNumId w:val="10"/>
  </w:num>
  <w:num w:numId="7">
    <w:abstractNumId w:val="11"/>
  </w:num>
  <w:num w:numId="8">
    <w:abstractNumId w:val="9"/>
  </w:num>
  <w:num w:numId="9">
    <w:abstractNumId w:val="8"/>
  </w:num>
  <w:num w:numId="10">
    <w:abstractNumId w:val="5"/>
  </w:num>
  <w:num w:numId="11">
    <w:abstractNumId w:val="6"/>
  </w:num>
  <w:num w:numId="12">
    <w:abstractNumId w:val="0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C15"/>
    <w:rsid w:val="000036D9"/>
    <w:rsid w:val="000039F0"/>
    <w:rsid w:val="000040EF"/>
    <w:rsid w:val="00042091"/>
    <w:rsid w:val="00057D0D"/>
    <w:rsid w:val="00094B28"/>
    <w:rsid w:val="00096F93"/>
    <w:rsid w:val="000D5394"/>
    <w:rsid w:val="000D68A5"/>
    <w:rsid w:val="000F5BE0"/>
    <w:rsid w:val="000F6C33"/>
    <w:rsid w:val="00103C3C"/>
    <w:rsid w:val="001323D7"/>
    <w:rsid w:val="001405CC"/>
    <w:rsid w:val="00150AFD"/>
    <w:rsid w:val="00157025"/>
    <w:rsid w:val="0016377C"/>
    <w:rsid w:val="00195B32"/>
    <w:rsid w:val="001D205E"/>
    <w:rsid w:val="001E16E7"/>
    <w:rsid w:val="001E23B8"/>
    <w:rsid w:val="001F1A30"/>
    <w:rsid w:val="001F5620"/>
    <w:rsid w:val="0020405F"/>
    <w:rsid w:val="00210C2C"/>
    <w:rsid w:val="00215D1D"/>
    <w:rsid w:val="002207CC"/>
    <w:rsid w:val="00227E44"/>
    <w:rsid w:val="00251416"/>
    <w:rsid w:val="002752DE"/>
    <w:rsid w:val="00277244"/>
    <w:rsid w:val="0028367B"/>
    <w:rsid w:val="002B08C0"/>
    <w:rsid w:val="002D19EE"/>
    <w:rsid w:val="002F69CF"/>
    <w:rsid w:val="00322FAB"/>
    <w:rsid w:val="003312A1"/>
    <w:rsid w:val="003552D5"/>
    <w:rsid w:val="00360755"/>
    <w:rsid w:val="00367942"/>
    <w:rsid w:val="00367D01"/>
    <w:rsid w:val="0038533F"/>
    <w:rsid w:val="003A3DAB"/>
    <w:rsid w:val="003B05D6"/>
    <w:rsid w:val="003B4C60"/>
    <w:rsid w:val="003B7164"/>
    <w:rsid w:val="003C071E"/>
    <w:rsid w:val="003E56F2"/>
    <w:rsid w:val="003F2915"/>
    <w:rsid w:val="0041202C"/>
    <w:rsid w:val="00420DA2"/>
    <w:rsid w:val="00450B9C"/>
    <w:rsid w:val="00486E65"/>
    <w:rsid w:val="004B3656"/>
    <w:rsid w:val="0050184C"/>
    <w:rsid w:val="0050578C"/>
    <w:rsid w:val="00517C7A"/>
    <w:rsid w:val="00534125"/>
    <w:rsid w:val="0055197E"/>
    <w:rsid w:val="00552D9F"/>
    <w:rsid w:val="00556443"/>
    <w:rsid w:val="00573587"/>
    <w:rsid w:val="0058506C"/>
    <w:rsid w:val="00596860"/>
    <w:rsid w:val="005B10DC"/>
    <w:rsid w:val="005B7971"/>
    <w:rsid w:val="005C2A60"/>
    <w:rsid w:val="005D5948"/>
    <w:rsid w:val="005D746C"/>
    <w:rsid w:val="005D7C5F"/>
    <w:rsid w:val="005F1A23"/>
    <w:rsid w:val="006261F6"/>
    <w:rsid w:val="00640611"/>
    <w:rsid w:val="00654177"/>
    <w:rsid w:val="00672CCD"/>
    <w:rsid w:val="00687D6E"/>
    <w:rsid w:val="006D0999"/>
    <w:rsid w:val="006D3CE3"/>
    <w:rsid w:val="006D4721"/>
    <w:rsid w:val="006D684E"/>
    <w:rsid w:val="007258C1"/>
    <w:rsid w:val="00756638"/>
    <w:rsid w:val="0076118C"/>
    <w:rsid w:val="007A5AE0"/>
    <w:rsid w:val="007B528F"/>
    <w:rsid w:val="007D4F79"/>
    <w:rsid w:val="0081322C"/>
    <w:rsid w:val="0082005E"/>
    <w:rsid w:val="00824DE6"/>
    <w:rsid w:val="00837179"/>
    <w:rsid w:val="00842792"/>
    <w:rsid w:val="008463CD"/>
    <w:rsid w:val="00865AED"/>
    <w:rsid w:val="00865D0E"/>
    <w:rsid w:val="0086676F"/>
    <w:rsid w:val="00866C31"/>
    <w:rsid w:val="00882020"/>
    <w:rsid w:val="008B5923"/>
    <w:rsid w:val="008D497F"/>
    <w:rsid w:val="008E5225"/>
    <w:rsid w:val="008F706E"/>
    <w:rsid w:val="00911E37"/>
    <w:rsid w:val="00932CD8"/>
    <w:rsid w:val="0093574D"/>
    <w:rsid w:val="00945059"/>
    <w:rsid w:val="00967731"/>
    <w:rsid w:val="00973C21"/>
    <w:rsid w:val="00993E21"/>
    <w:rsid w:val="009C6A3D"/>
    <w:rsid w:val="009D650D"/>
    <w:rsid w:val="009E2EE4"/>
    <w:rsid w:val="009E5AE3"/>
    <w:rsid w:val="00A00E08"/>
    <w:rsid w:val="00A11B12"/>
    <w:rsid w:val="00A36FB0"/>
    <w:rsid w:val="00A70F04"/>
    <w:rsid w:val="00B16D73"/>
    <w:rsid w:val="00B262AC"/>
    <w:rsid w:val="00B5410C"/>
    <w:rsid w:val="00B55A10"/>
    <w:rsid w:val="00B60C15"/>
    <w:rsid w:val="00B7359D"/>
    <w:rsid w:val="00B85AE4"/>
    <w:rsid w:val="00BB375D"/>
    <w:rsid w:val="00BD1514"/>
    <w:rsid w:val="00BD2A94"/>
    <w:rsid w:val="00BF27C0"/>
    <w:rsid w:val="00C02A94"/>
    <w:rsid w:val="00C1425A"/>
    <w:rsid w:val="00C27149"/>
    <w:rsid w:val="00C52986"/>
    <w:rsid w:val="00C600A0"/>
    <w:rsid w:val="00C6105C"/>
    <w:rsid w:val="00C629E7"/>
    <w:rsid w:val="00C66965"/>
    <w:rsid w:val="00CC118F"/>
    <w:rsid w:val="00CF5C84"/>
    <w:rsid w:val="00D66B5A"/>
    <w:rsid w:val="00D773BA"/>
    <w:rsid w:val="00D86AB5"/>
    <w:rsid w:val="00DA7E95"/>
    <w:rsid w:val="00DB1437"/>
    <w:rsid w:val="00DC2A81"/>
    <w:rsid w:val="00DF1388"/>
    <w:rsid w:val="00E258A6"/>
    <w:rsid w:val="00E265F9"/>
    <w:rsid w:val="00E30B9A"/>
    <w:rsid w:val="00E44DB8"/>
    <w:rsid w:val="00E647B2"/>
    <w:rsid w:val="00E80AA9"/>
    <w:rsid w:val="00E852AC"/>
    <w:rsid w:val="00E94D48"/>
    <w:rsid w:val="00EC27D7"/>
    <w:rsid w:val="00ED0C18"/>
    <w:rsid w:val="00ED777B"/>
    <w:rsid w:val="00EE0D22"/>
    <w:rsid w:val="00F1119A"/>
    <w:rsid w:val="00F1778A"/>
    <w:rsid w:val="00F67DD7"/>
    <w:rsid w:val="00F77D48"/>
    <w:rsid w:val="00F845BD"/>
    <w:rsid w:val="00F9425F"/>
    <w:rsid w:val="00FA51D6"/>
    <w:rsid w:val="00FB588E"/>
    <w:rsid w:val="00FB632A"/>
    <w:rsid w:val="00FD7F38"/>
    <w:rsid w:val="00FE1327"/>
    <w:rsid w:val="00FE7BBF"/>
    <w:rsid w:val="00FF4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35029A-48D7-421F-B3D1-433E69FD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0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12A1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8202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95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5B32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E258A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564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56443"/>
  </w:style>
  <w:style w:type="paragraph" w:styleId="a9">
    <w:name w:val="footer"/>
    <w:basedOn w:val="a"/>
    <w:link w:val="aa"/>
    <w:uiPriority w:val="99"/>
    <w:unhideWhenUsed/>
    <w:rsid w:val="005564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56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7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</cp:lastModifiedBy>
  <cp:revision>2</cp:revision>
  <cp:lastPrinted>2023-10-08T15:36:00Z</cp:lastPrinted>
  <dcterms:created xsi:type="dcterms:W3CDTF">2023-10-09T16:45:00Z</dcterms:created>
  <dcterms:modified xsi:type="dcterms:W3CDTF">2023-10-09T16:45:00Z</dcterms:modified>
</cp:coreProperties>
</file>